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47" w:rsidRPr="00800A93" w:rsidRDefault="002B1D47" w:rsidP="002B1D47">
      <w:pPr>
        <w:pStyle w:val="Default"/>
        <w:rPr>
          <w:rFonts w:ascii="Verdana" w:hAnsi="Verdana"/>
          <w:noProof/>
          <w:color w:val="auto"/>
          <w:sz w:val="18"/>
          <w:szCs w:val="18"/>
          <w:lang w:val="fr-CA"/>
        </w:rPr>
      </w:pPr>
    </w:p>
    <w:p w:rsidR="002B1D47" w:rsidRPr="00B75D98" w:rsidRDefault="002B1D47" w:rsidP="002B1D47">
      <w:pPr>
        <w:pStyle w:val="Default"/>
        <w:rPr>
          <w:b/>
          <w:sz w:val="48"/>
          <w:szCs w:val="48"/>
          <w:lang w:val="fr-CA"/>
        </w:rPr>
      </w:pPr>
    </w:p>
    <w:p w:rsidR="007A1B59" w:rsidRPr="00B75D98" w:rsidRDefault="007A1B59" w:rsidP="002B1D47">
      <w:pPr>
        <w:pStyle w:val="Default"/>
        <w:jc w:val="center"/>
        <w:rPr>
          <w:rFonts w:ascii="Arial" w:hAnsi="Arial" w:cs="Arial"/>
          <w:b/>
          <w:sz w:val="44"/>
          <w:szCs w:val="44"/>
          <w:lang w:val="fr-CA"/>
        </w:rPr>
      </w:pPr>
    </w:p>
    <w:p w:rsidR="007A1B59" w:rsidRPr="00B75D98" w:rsidRDefault="007A1B59" w:rsidP="002B1D47">
      <w:pPr>
        <w:pStyle w:val="Default"/>
        <w:jc w:val="center"/>
        <w:rPr>
          <w:rFonts w:ascii="Arial" w:hAnsi="Arial" w:cs="Arial"/>
          <w:b/>
          <w:sz w:val="44"/>
          <w:szCs w:val="44"/>
          <w:lang w:val="fr-CA"/>
        </w:rPr>
      </w:pPr>
      <w:bookmarkStart w:id="0" w:name="_GoBack"/>
      <w:bookmarkEnd w:id="0"/>
    </w:p>
    <w:p w:rsidR="007A1B59" w:rsidRPr="00B75D98" w:rsidRDefault="007A1B59" w:rsidP="002B1D47">
      <w:pPr>
        <w:pStyle w:val="Default"/>
        <w:jc w:val="center"/>
        <w:rPr>
          <w:rFonts w:ascii="Arial" w:hAnsi="Arial" w:cs="Arial"/>
          <w:b/>
          <w:sz w:val="44"/>
          <w:szCs w:val="44"/>
          <w:lang w:val="fr-CA"/>
        </w:rPr>
      </w:pPr>
    </w:p>
    <w:p w:rsidR="002B1D47" w:rsidRPr="00B75D98" w:rsidRDefault="009006AC" w:rsidP="002B1D47">
      <w:pPr>
        <w:pStyle w:val="Default"/>
        <w:jc w:val="center"/>
        <w:rPr>
          <w:rFonts w:ascii="Arial" w:hAnsi="Arial" w:cs="Arial"/>
          <w:b/>
          <w:sz w:val="44"/>
          <w:szCs w:val="44"/>
          <w:lang w:val="fr-CA"/>
        </w:rPr>
      </w:pPr>
      <w:r>
        <w:rPr>
          <w:rFonts w:ascii="Arial" w:hAnsi="Arial" w:cs="Arial"/>
          <w:b/>
          <w:sz w:val="44"/>
          <w:szCs w:val="44"/>
          <w:lang w:val="fr-CA"/>
        </w:rPr>
        <w:t>C</w:t>
      </w:r>
      <w:r w:rsidRPr="009006AC">
        <w:rPr>
          <w:rFonts w:ascii="Arial" w:hAnsi="Arial" w:cs="Arial"/>
          <w:b/>
          <w:sz w:val="44"/>
          <w:szCs w:val="44"/>
          <w:lang w:val="fr-CA"/>
        </w:rPr>
        <w:t xml:space="preserve">adre de gestion </w:t>
      </w:r>
      <w:r w:rsidR="00800A93">
        <w:rPr>
          <w:rFonts w:ascii="Arial" w:hAnsi="Arial" w:cs="Arial"/>
          <w:b/>
          <w:sz w:val="44"/>
          <w:szCs w:val="44"/>
          <w:lang w:val="fr-CA"/>
        </w:rPr>
        <w:br/>
      </w:r>
      <w:r w:rsidRPr="009006AC">
        <w:rPr>
          <w:rFonts w:ascii="Arial" w:hAnsi="Arial" w:cs="Arial"/>
          <w:b/>
          <w:sz w:val="44"/>
          <w:szCs w:val="44"/>
          <w:lang w:val="fr-CA"/>
        </w:rPr>
        <w:t>des terres à usage récréatif</w:t>
      </w:r>
    </w:p>
    <w:p w:rsidR="002B1D47" w:rsidRPr="00B75D98" w:rsidRDefault="002B1D47" w:rsidP="002B1D47">
      <w:pPr>
        <w:pStyle w:val="Default"/>
        <w:jc w:val="center"/>
        <w:rPr>
          <w:rFonts w:ascii="Arial" w:hAnsi="Arial" w:cs="Arial"/>
          <w:b/>
          <w:sz w:val="48"/>
          <w:szCs w:val="48"/>
          <w:lang w:val="fr-CA"/>
        </w:rPr>
      </w:pPr>
    </w:p>
    <w:p w:rsidR="002B1D47" w:rsidRPr="00B75D98" w:rsidRDefault="00E8524D" w:rsidP="002B1D47">
      <w:pPr>
        <w:pStyle w:val="Default"/>
        <w:jc w:val="center"/>
        <w:rPr>
          <w:rFonts w:ascii="Arial" w:hAnsi="Arial" w:cs="Arial"/>
          <w:b/>
          <w:sz w:val="48"/>
          <w:szCs w:val="48"/>
          <w:lang w:val="fr-CA"/>
        </w:rPr>
      </w:pPr>
      <w:r w:rsidRPr="00B75D98">
        <w:rPr>
          <w:rFonts w:ascii="Arial" w:hAnsi="Arial" w:cs="Arial"/>
          <w:b/>
          <w:sz w:val="48"/>
          <w:szCs w:val="48"/>
          <w:lang w:val="fr-CA"/>
        </w:rPr>
        <w:t xml:space="preserve">Baux de villégiature </w:t>
      </w:r>
    </w:p>
    <w:p w:rsidR="002B1D47" w:rsidRPr="00B75D98" w:rsidRDefault="002B1D47" w:rsidP="002B1D47">
      <w:pPr>
        <w:pStyle w:val="Default"/>
        <w:jc w:val="center"/>
        <w:rPr>
          <w:rFonts w:ascii="Arial" w:hAnsi="Arial" w:cs="Arial"/>
          <w:b/>
          <w:sz w:val="48"/>
          <w:szCs w:val="48"/>
          <w:lang w:val="fr-CA"/>
        </w:rPr>
      </w:pPr>
    </w:p>
    <w:p w:rsidR="002B1D47" w:rsidRPr="00B75D98" w:rsidRDefault="00B66048" w:rsidP="002B1D47">
      <w:pPr>
        <w:pStyle w:val="Default"/>
        <w:jc w:val="center"/>
        <w:rPr>
          <w:rFonts w:ascii="Arial" w:hAnsi="Arial" w:cs="Arial"/>
          <w:b/>
          <w:sz w:val="44"/>
          <w:szCs w:val="44"/>
          <w:lang w:val="fr-CA"/>
        </w:rPr>
      </w:pPr>
      <w:r>
        <w:rPr>
          <w:rFonts w:ascii="Arial" w:hAnsi="Arial" w:cs="Arial"/>
          <w:b/>
          <w:sz w:val="44"/>
          <w:szCs w:val="44"/>
          <w:lang w:val="fr-CA"/>
        </w:rPr>
        <w:t>Ca</w:t>
      </w:r>
      <w:r w:rsidRPr="00B75D98">
        <w:rPr>
          <w:rFonts w:ascii="Arial" w:hAnsi="Arial" w:cs="Arial"/>
          <w:b/>
          <w:sz w:val="44"/>
          <w:szCs w:val="44"/>
          <w:lang w:val="fr-CA"/>
        </w:rPr>
        <w:t xml:space="preserve">hier du participant </w:t>
      </w:r>
      <w:r w:rsidR="00800A93">
        <w:rPr>
          <w:rFonts w:ascii="Arial" w:hAnsi="Arial" w:cs="Arial"/>
          <w:b/>
          <w:sz w:val="44"/>
          <w:szCs w:val="44"/>
          <w:lang w:val="fr-CA"/>
        </w:rPr>
        <w:br/>
      </w:r>
      <w:r>
        <w:rPr>
          <w:rFonts w:ascii="Arial" w:hAnsi="Arial" w:cs="Arial"/>
          <w:b/>
          <w:sz w:val="44"/>
          <w:szCs w:val="44"/>
          <w:lang w:val="fr-CA"/>
        </w:rPr>
        <w:t>au</w:t>
      </w:r>
      <w:r w:rsidR="00677D73">
        <w:rPr>
          <w:rFonts w:ascii="Arial" w:hAnsi="Arial" w:cs="Arial"/>
          <w:b/>
          <w:sz w:val="44"/>
          <w:szCs w:val="44"/>
          <w:lang w:val="fr-CA"/>
        </w:rPr>
        <w:t>x</w:t>
      </w:r>
      <w:r>
        <w:rPr>
          <w:rFonts w:ascii="Arial" w:hAnsi="Arial" w:cs="Arial"/>
          <w:b/>
          <w:sz w:val="44"/>
          <w:szCs w:val="44"/>
          <w:lang w:val="fr-CA"/>
        </w:rPr>
        <w:t xml:space="preserve"> réunions publiques</w:t>
      </w:r>
    </w:p>
    <w:p w:rsidR="007A1B59" w:rsidRPr="00B75D98" w:rsidRDefault="007A1B59" w:rsidP="002B1D47">
      <w:pPr>
        <w:pStyle w:val="Default"/>
        <w:jc w:val="center"/>
        <w:rPr>
          <w:rFonts w:ascii="Arial" w:hAnsi="Arial" w:cs="Arial"/>
          <w:b/>
          <w:sz w:val="44"/>
          <w:szCs w:val="44"/>
          <w:lang w:val="fr-CA"/>
        </w:rPr>
      </w:pPr>
    </w:p>
    <w:p w:rsidR="007A1B59" w:rsidRPr="00B75D98" w:rsidRDefault="007A1B59" w:rsidP="002B1D47">
      <w:pPr>
        <w:pStyle w:val="Default"/>
        <w:jc w:val="center"/>
        <w:rPr>
          <w:rFonts w:ascii="Arial" w:hAnsi="Arial" w:cs="Arial"/>
          <w:b/>
          <w:sz w:val="44"/>
          <w:szCs w:val="44"/>
          <w:lang w:val="fr-CA"/>
        </w:rPr>
      </w:pPr>
    </w:p>
    <w:p w:rsidR="007A1B59" w:rsidRPr="00B75D98" w:rsidRDefault="007A1B59" w:rsidP="002B1D47">
      <w:pPr>
        <w:pStyle w:val="Default"/>
        <w:jc w:val="center"/>
        <w:rPr>
          <w:rFonts w:ascii="Arial" w:hAnsi="Arial" w:cs="Arial"/>
          <w:b/>
          <w:sz w:val="44"/>
          <w:szCs w:val="44"/>
          <w:lang w:val="fr-CA"/>
        </w:rPr>
      </w:pPr>
    </w:p>
    <w:p w:rsidR="007A1B59" w:rsidRPr="00B75D98" w:rsidRDefault="007A1B59" w:rsidP="002B1D47">
      <w:pPr>
        <w:pStyle w:val="Default"/>
        <w:jc w:val="center"/>
        <w:rPr>
          <w:rFonts w:ascii="Arial" w:hAnsi="Arial" w:cs="Arial"/>
          <w:b/>
          <w:sz w:val="44"/>
          <w:szCs w:val="44"/>
          <w:lang w:val="fr-CA"/>
        </w:rPr>
      </w:pPr>
    </w:p>
    <w:p w:rsidR="00A8018A" w:rsidRPr="00B75D98" w:rsidRDefault="00A8018A" w:rsidP="00A8018A">
      <w:pPr>
        <w:pStyle w:val="Default"/>
        <w:pBdr>
          <w:bottom w:val="single" w:sz="4" w:space="1" w:color="auto"/>
        </w:pBdr>
        <w:jc w:val="right"/>
        <w:rPr>
          <w:lang w:val="fr-CA"/>
        </w:rPr>
      </w:pPr>
    </w:p>
    <w:p w:rsidR="002B1D47" w:rsidRPr="00B75D98" w:rsidRDefault="007A1B59" w:rsidP="00A8018A">
      <w:pPr>
        <w:pStyle w:val="Default"/>
        <w:pBdr>
          <w:bottom w:val="single" w:sz="4" w:space="1" w:color="auto"/>
        </w:pBdr>
        <w:jc w:val="right"/>
        <w:rPr>
          <w:lang w:val="fr-CA"/>
        </w:rPr>
      </w:pPr>
      <w:r w:rsidRPr="00B75D98">
        <w:rPr>
          <w:noProof/>
          <w:lang w:val="fr-CA" w:eastAsia="fr-CA"/>
        </w:rPr>
        <w:drawing>
          <wp:inline distT="0" distB="0" distL="0" distR="0" wp14:anchorId="43FEE803" wp14:editId="2517A185">
            <wp:extent cx="2283882" cy="2895063"/>
            <wp:effectExtent l="0" t="0" r="2540" b="635"/>
            <wp:docPr id="16" name="Picture 16" descr="C:\Users\Daniel_Grant\AppData\Local\Microsoft\Windows\Temporary Internet Files\Content.Word\tree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_Grant\AppData\Local\Microsoft\Windows\Temporary Internet Files\Content.Word\tree blac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82" cy="289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D47" w:rsidRPr="00B75D98">
        <w:rPr>
          <w:lang w:val="fr-CA"/>
        </w:rPr>
        <w:br w:type="page"/>
      </w:r>
    </w:p>
    <w:p w:rsidR="00977894" w:rsidRPr="00B75D98" w:rsidRDefault="00677D73" w:rsidP="00977894">
      <w:pPr>
        <w:pStyle w:val="Default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lastRenderedPageBreak/>
        <w:t xml:space="preserve">Consultations pour un </w:t>
      </w:r>
      <w:r w:rsidR="006B5497" w:rsidRPr="006B5497">
        <w:rPr>
          <w:rFonts w:ascii="Arial" w:hAnsi="Arial" w:cs="Arial"/>
          <w:b/>
          <w:lang w:val="fr-CA"/>
        </w:rPr>
        <w:t>Cadre de gestion des terres à usage récréatif</w:t>
      </w:r>
      <w:r w:rsidRPr="00677D73">
        <w:rPr>
          <w:rFonts w:ascii="Arial" w:hAnsi="Arial" w:cs="Arial"/>
          <w:b/>
          <w:lang w:val="fr-CA"/>
        </w:rPr>
        <w:t xml:space="preserve"> </w:t>
      </w:r>
    </w:p>
    <w:p w:rsidR="00977894" w:rsidRPr="00B75D98" w:rsidRDefault="00977894" w:rsidP="00977894">
      <w:pPr>
        <w:pStyle w:val="Default"/>
        <w:rPr>
          <w:rFonts w:ascii="Arial" w:hAnsi="Arial" w:cs="Arial"/>
          <w:sz w:val="22"/>
          <w:szCs w:val="22"/>
          <w:lang w:val="fr-CA"/>
        </w:rPr>
      </w:pPr>
    </w:p>
    <w:p w:rsidR="00977894" w:rsidRPr="00B75D98" w:rsidRDefault="00390B03" w:rsidP="00977894">
      <w:pPr>
        <w:pStyle w:val="Default"/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>Introduction</w:t>
      </w:r>
    </w:p>
    <w:p w:rsidR="00977894" w:rsidRPr="00B75D98" w:rsidRDefault="00977894" w:rsidP="00977894">
      <w:pPr>
        <w:pStyle w:val="Default"/>
        <w:rPr>
          <w:b/>
          <w:bCs/>
          <w:sz w:val="22"/>
          <w:szCs w:val="22"/>
          <w:lang w:val="fr-CA"/>
        </w:rPr>
      </w:pPr>
    </w:p>
    <w:p w:rsidR="0011405A" w:rsidRPr="00B75D98" w:rsidRDefault="00B32331" w:rsidP="00977894">
      <w:pPr>
        <w:pStyle w:val="Default"/>
        <w:spacing w:line="360" w:lineRule="auto"/>
        <w:rPr>
          <w:rFonts w:ascii="Arial" w:hAnsi="Arial" w:cs="Arial"/>
          <w:bCs/>
          <w:sz w:val="20"/>
          <w:szCs w:val="20"/>
          <w:lang w:val="fr-CA"/>
        </w:rPr>
      </w:pPr>
      <w:r w:rsidRPr="00B32331">
        <w:rPr>
          <w:rFonts w:ascii="Arial" w:hAnsi="Arial" w:cs="Arial"/>
          <w:bCs/>
          <w:sz w:val="20"/>
          <w:szCs w:val="20"/>
          <w:lang w:val="fr-CA"/>
        </w:rPr>
        <w:t>Les pressions s</w:t>
      </w:r>
      <w:r w:rsidR="00C41A04">
        <w:rPr>
          <w:rFonts w:ascii="Arial" w:hAnsi="Arial" w:cs="Arial"/>
          <w:bCs/>
          <w:sz w:val="20"/>
          <w:szCs w:val="20"/>
          <w:lang w:val="fr-CA"/>
        </w:rPr>
        <w:t>’</w:t>
      </w:r>
      <w:r w:rsidRPr="00B32331">
        <w:rPr>
          <w:rFonts w:ascii="Arial" w:hAnsi="Arial" w:cs="Arial"/>
          <w:bCs/>
          <w:sz w:val="20"/>
          <w:szCs w:val="20"/>
          <w:lang w:val="fr-CA"/>
        </w:rPr>
        <w:t>accroissent sur nos terres et nos ressources hydrauliques afin d</w:t>
      </w:r>
      <w:r w:rsidR="00C41A04">
        <w:rPr>
          <w:rFonts w:ascii="Arial" w:hAnsi="Arial" w:cs="Arial"/>
          <w:bCs/>
          <w:sz w:val="20"/>
          <w:szCs w:val="20"/>
          <w:lang w:val="fr-CA"/>
        </w:rPr>
        <w:t>’</w:t>
      </w:r>
      <w:r w:rsidRPr="00B32331">
        <w:rPr>
          <w:rFonts w:ascii="Arial" w:hAnsi="Arial" w:cs="Arial"/>
          <w:bCs/>
          <w:sz w:val="20"/>
          <w:szCs w:val="20"/>
          <w:lang w:val="fr-CA"/>
        </w:rPr>
        <w:t>y pratiquer toute une variété d</w:t>
      </w:r>
      <w:r w:rsidR="00C41A04">
        <w:rPr>
          <w:rFonts w:ascii="Arial" w:hAnsi="Arial" w:cs="Arial"/>
          <w:bCs/>
          <w:sz w:val="20"/>
          <w:szCs w:val="20"/>
          <w:lang w:val="fr-CA"/>
        </w:rPr>
        <w:t>’</w:t>
      </w:r>
      <w:r w:rsidRPr="00B32331">
        <w:rPr>
          <w:rFonts w:ascii="Arial" w:hAnsi="Arial" w:cs="Arial"/>
          <w:bCs/>
          <w:sz w:val="20"/>
          <w:szCs w:val="20"/>
          <w:lang w:val="fr-CA"/>
        </w:rPr>
        <w:t>activités extérieures. Cependant, la disponibilité de terres de qualité faciles d</w:t>
      </w:r>
      <w:r w:rsidR="00C41A04">
        <w:rPr>
          <w:rFonts w:ascii="Arial" w:hAnsi="Arial" w:cs="Arial"/>
          <w:bCs/>
          <w:sz w:val="20"/>
          <w:szCs w:val="20"/>
          <w:lang w:val="fr-CA"/>
        </w:rPr>
        <w:t>’</w:t>
      </w:r>
      <w:r w:rsidRPr="00B32331">
        <w:rPr>
          <w:rFonts w:ascii="Arial" w:hAnsi="Arial" w:cs="Arial"/>
          <w:bCs/>
          <w:sz w:val="20"/>
          <w:szCs w:val="20"/>
          <w:lang w:val="fr-CA"/>
        </w:rPr>
        <w:t>accès est re</w:t>
      </w:r>
      <w:r>
        <w:rPr>
          <w:rFonts w:ascii="Arial" w:hAnsi="Arial" w:cs="Arial"/>
          <w:bCs/>
          <w:sz w:val="20"/>
          <w:szCs w:val="20"/>
          <w:lang w:val="fr-CA"/>
        </w:rPr>
        <w:t>streinte</w:t>
      </w:r>
      <w:r w:rsidR="00800A93">
        <w:rPr>
          <w:rFonts w:ascii="Arial" w:hAnsi="Arial" w:cs="Arial"/>
          <w:bCs/>
          <w:sz w:val="20"/>
          <w:szCs w:val="20"/>
          <w:lang w:val="fr-CA"/>
        </w:rPr>
        <w:t>,</w:t>
      </w:r>
      <w:r>
        <w:rPr>
          <w:rFonts w:ascii="Arial" w:hAnsi="Arial" w:cs="Arial"/>
          <w:bCs/>
          <w:sz w:val="20"/>
          <w:szCs w:val="20"/>
          <w:lang w:val="fr-CA"/>
        </w:rPr>
        <w:t xml:space="preserve"> puisque plusieurs des « </w:t>
      </w:r>
      <w:r w:rsidRPr="00B32331">
        <w:rPr>
          <w:rFonts w:ascii="Arial" w:hAnsi="Arial" w:cs="Arial"/>
          <w:bCs/>
          <w:sz w:val="20"/>
          <w:szCs w:val="20"/>
          <w:lang w:val="fr-CA"/>
        </w:rPr>
        <w:t>secteurs de choix</w:t>
      </w:r>
      <w:r>
        <w:rPr>
          <w:rFonts w:ascii="Arial" w:hAnsi="Arial" w:cs="Arial"/>
          <w:bCs/>
          <w:sz w:val="20"/>
          <w:szCs w:val="20"/>
          <w:lang w:val="fr-CA"/>
        </w:rPr>
        <w:t> »</w:t>
      </w:r>
      <w:r w:rsidRPr="00B32331">
        <w:rPr>
          <w:rFonts w:ascii="Arial" w:hAnsi="Arial" w:cs="Arial"/>
          <w:bCs/>
          <w:sz w:val="20"/>
          <w:szCs w:val="20"/>
          <w:lang w:val="fr-CA"/>
        </w:rPr>
        <w:t xml:space="preserve"> sont déjà utilisés ou alloués à d</w:t>
      </w:r>
      <w:r w:rsidR="00C41A04">
        <w:rPr>
          <w:rFonts w:ascii="Arial" w:hAnsi="Arial" w:cs="Arial"/>
          <w:bCs/>
          <w:sz w:val="20"/>
          <w:szCs w:val="20"/>
          <w:lang w:val="fr-CA"/>
        </w:rPr>
        <w:t>’</w:t>
      </w:r>
      <w:r w:rsidRPr="00B32331">
        <w:rPr>
          <w:rFonts w:ascii="Arial" w:hAnsi="Arial" w:cs="Arial"/>
          <w:bCs/>
          <w:sz w:val="20"/>
          <w:szCs w:val="20"/>
          <w:lang w:val="fr-CA"/>
        </w:rPr>
        <w:t>autres fins.</w:t>
      </w:r>
      <w:r w:rsidR="00977894" w:rsidRPr="00B75D98">
        <w:rPr>
          <w:rFonts w:ascii="Arial" w:hAnsi="Arial" w:cs="Arial"/>
          <w:bCs/>
          <w:sz w:val="20"/>
          <w:szCs w:val="20"/>
          <w:lang w:val="fr-CA"/>
        </w:rPr>
        <w:t xml:space="preserve"> </w:t>
      </w:r>
    </w:p>
    <w:p w:rsidR="0011405A" w:rsidRPr="00B75D98" w:rsidRDefault="0011405A" w:rsidP="00977894">
      <w:pPr>
        <w:pStyle w:val="Default"/>
        <w:spacing w:line="360" w:lineRule="auto"/>
        <w:rPr>
          <w:rFonts w:ascii="Arial" w:hAnsi="Arial" w:cs="Arial"/>
          <w:bCs/>
          <w:sz w:val="20"/>
          <w:szCs w:val="20"/>
          <w:lang w:val="fr-CA"/>
        </w:rPr>
      </w:pPr>
    </w:p>
    <w:p w:rsidR="0011405A" w:rsidRPr="00B75D98" w:rsidRDefault="00870D6E" w:rsidP="00977894">
      <w:pPr>
        <w:pStyle w:val="Default"/>
        <w:spacing w:line="360" w:lineRule="auto"/>
        <w:rPr>
          <w:rFonts w:ascii="Arial" w:hAnsi="Arial" w:cs="Arial"/>
          <w:bCs/>
          <w:sz w:val="20"/>
          <w:szCs w:val="20"/>
          <w:lang w:val="fr-CA"/>
        </w:rPr>
      </w:pPr>
      <w:r w:rsidRPr="00870D6E">
        <w:rPr>
          <w:rFonts w:ascii="Arial" w:hAnsi="Arial" w:cs="Arial"/>
          <w:bCs/>
          <w:sz w:val="20"/>
          <w:szCs w:val="20"/>
          <w:lang w:val="fr-CA"/>
        </w:rPr>
        <w:t>Les activités de plein air constituent une industrie fondée sur des ressources naturelles de haute qualité. Sans ressources, aucune industrie</w:t>
      </w:r>
      <w:r w:rsidR="00287189">
        <w:rPr>
          <w:rFonts w:ascii="Arial" w:hAnsi="Arial" w:cs="Arial"/>
          <w:bCs/>
          <w:sz w:val="20"/>
          <w:szCs w:val="20"/>
          <w:lang w:val="fr-CA"/>
        </w:rPr>
        <w:t xml:space="preserve"> n’est </w:t>
      </w:r>
      <w:r w:rsidRPr="00870D6E">
        <w:rPr>
          <w:rFonts w:ascii="Arial" w:hAnsi="Arial" w:cs="Arial"/>
          <w:bCs/>
          <w:sz w:val="20"/>
          <w:szCs w:val="20"/>
          <w:lang w:val="fr-CA"/>
        </w:rPr>
        <w:t xml:space="preserve">possible. Comme il est parfois impossible de satisfaire tout le monde, des compromis sont parfois nécessaires. Pour les </w:t>
      </w:r>
      <w:proofErr w:type="spellStart"/>
      <w:r w:rsidRPr="00870D6E">
        <w:rPr>
          <w:rFonts w:ascii="Arial" w:hAnsi="Arial" w:cs="Arial"/>
          <w:bCs/>
          <w:sz w:val="20"/>
          <w:szCs w:val="20"/>
          <w:lang w:val="fr-CA"/>
        </w:rPr>
        <w:t>Ténois</w:t>
      </w:r>
      <w:proofErr w:type="spellEnd"/>
      <w:r w:rsidRPr="00870D6E">
        <w:rPr>
          <w:rFonts w:ascii="Arial" w:hAnsi="Arial" w:cs="Arial"/>
          <w:bCs/>
          <w:sz w:val="20"/>
          <w:szCs w:val="20"/>
          <w:lang w:val="fr-CA"/>
        </w:rPr>
        <w:t xml:space="preserve">, la terre est source de vie. Nous entretenons des liens sociaux, culturels, spirituels et économiques étroits avec </w:t>
      </w:r>
      <w:r w:rsidR="00287189">
        <w:rPr>
          <w:rFonts w:ascii="Arial" w:hAnsi="Arial" w:cs="Arial"/>
          <w:bCs/>
          <w:sz w:val="20"/>
          <w:szCs w:val="20"/>
          <w:lang w:val="fr-CA"/>
        </w:rPr>
        <w:t>elle</w:t>
      </w:r>
      <w:r w:rsidRPr="00870D6E">
        <w:rPr>
          <w:rFonts w:ascii="Arial" w:hAnsi="Arial" w:cs="Arial"/>
          <w:bCs/>
          <w:sz w:val="20"/>
          <w:szCs w:val="20"/>
          <w:lang w:val="fr-CA"/>
        </w:rPr>
        <w:t>. Elle constitue notre histoire et notre avenir</w:t>
      </w:r>
      <w:r w:rsidR="0011405A" w:rsidRPr="00B75D98">
        <w:rPr>
          <w:rFonts w:ascii="Arial" w:hAnsi="Arial" w:cs="Arial"/>
          <w:bCs/>
          <w:sz w:val="20"/>
          <w:szCs w:val="20"/>
          <w:lang w:val="fr-CA"/>
        </w:rPr>
        <w:t xml:space="preserve">.  </w:t>
      </w:r>
    </w:p>
    <w:tbl>
      <w:tblPr>
        <w:tblW w:w="1009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99"/>
      </w:tblGrid>
      <w:tr w:rsidR="00B035D3" w:rsidRPr="00B75D98" w:rsidTr="00B035D3">
        <w:trPr>
          <w:trHeight w:val="166"/>
        </w:trPr>
        <w:tc>
          <w:tcPr>
            <w:tcW w:w="10099" w:type="dxa"/>
          </w:tcPr>
          <w:p w:rsidR="00B035D3" w:rsidRPr="00B75D98" w:rsidRDefault="00B035D3">
            <w:pPr>
              <w:pStyle w:val="Default"/>
              <w:rPr>
                <w:sz w:val="22"/>
                <w:szCs w:val="22"/>
                <w:lang w:val="fr-CA"/>
              </w:rPr>
            </w:pPr>
          </w:p>
        </w:tc>
      </w:tr>
    </w:tbl>
    <w:p w:rsidR="00B035D3" w:rsidRPr="00B75D98" w:rsidRDefault="005A71CE" w:rsidP="00977894">
      <w:pPr>
        <w:pStyle w:val="Default"/>
        <w:spacing w:line="360" w:lineRule="auto"/>
        <w:rPr>
          <w:rFonts w:ascii="Arial" w:hAnsi="Arial" w:cs="Arial"/>
          <w:sz w:val="20"/>
          <w:szCs w:val="20"/>
          <w:lang w:val="fr-CA"/>
        </w:rPr>
      </w:pPr>
      <w:r w:rsidRPr="005A71CE">
        <w:rPr>
          <w:rFonts w:ascii="Arial" w:hAnsi="Arial" w:cs="Arial"/>
          <w:sz w:val="20"/>
          <w:szCs w:val="20"/>
          <w:lang w:val="fr-CA"/>
        </w:rPr>
        <w:t>Le ministère de l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5A71CE">
        <w:rPr>
          <w:rFonts w:ascii="Arial" w:hAnsi="Arial" w:cs="Arial"/>
          <w:sz w:val="20"/>
          <w:szCs w:val="20"/>
          <w:lang w:val="fr-CA"/>
        </w:rPr>
        <w:t>Administration des terres est chargé de l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5A71CE">
        <w:rPr>
          <w:rFonts w:ascii="Arial" w:hAnsi="Arial" w:cs="Arial"/>
          <w:sz w:val="20"/>
          <w:szCs w:val="20"/>
          <w:lang w:val="fr-CA"/>
        </w:rPr>
        <w:t>élaboration, de l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5A71CE">
        <w:rPr>
          <w:rFonts w:ascii="Arial" w:hAnsi="Arial" w:cs="Arial"/>
          <w:sz w:val="20"/>
          <w:szCs w:val="20"/>
          <w:lang w:val="fr-CA"/>
        </w:rPr>
        <w:t>administration et de l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5A71CE">
        <w:rPr>
          <w:rFonts w:ascii="Arial" w:hAnsi="Arial" w:cs="Arial"/>
          <w:sz w:val="20"/>
          <w:szCs w:val="20"/>
          <w:lang w:val="fr-CA"/>
        </w:rPr>
        <w:t>application de politiques de gestion et d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5A71CE">
        <w:rPr>
          <w:rFonts w:ascii="Arial" w:hAnsi="Arial" w:cs="Arial"/>
          <w:sz w:val="20"/>
          <w:szCs w:val="20"/>
          <w:lang w:val="fr-CA"/>
        </w:rPr>
        <w:t>utilisation des terres publiques à l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5A71CE">
        <w:rPr>
          <w:rFonts w:ascii="Arial" w:hAnsi="Arial" w:cs="Arial"/>
          <w:sz w:val="20"/>
          <w:szCs w:val="20"/>
          <w:lang w:val="fr-CA"/>
        </w:rPr>
        <w:t>échelle des Territoires du Nord</w:t>
      </w:r>
      <w:r>
        <w:rPr>
          <w:rFonts w:ascii="Arial" w:hAnsi="Arial" w:cs="Arial"/>
          <w:sz w:val="20"/>
          <w:szCs w:val="20"/>
          <w:lang w:val="fr-CA"/>
        </w:rPr>
        <w:noBreakHyphen/>
      </w:r>
      <w:r w:rsidRPr="005A71CE">
        <w:rPr>
          <w:rFonts w:ascii="Arial" w:hAnsi="Arial" w:cs="Arial"/>
          <w:sz w:val="20"/>
          <w:szCs w:val="20"/>
          <w:lang w:val="fr-CA"/>
        </w:rPr>
        <w:t>Ouest. Dans le cadre de son mandat, le ministère s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5A71CE">
        <w:rPr>
          <w:rFonts w:ascii="Arial" w:hAnsi="Arial" w:cs="Arial"/>
          <w:sz w:val="20"/>
          <w:szCs w:val="20"/>
          <w:lang w:val="fr-CA"/>
        </w:rPr>
        <w:t xml:space="preserve">est vu </w:t>
      </w:r>
      <w:r w:rsidR="007005CF">
        <w:rPr>
          <w:rFonts w:ascii="Arial" w:hAnsi="Arial" w:cs="Arial"/>
          <w:sz w:val="20"/>
          <w:szCs w:val="20"/>
          <w:lang w:val="fr-CA"/>
        </w:rPr>
        <w:t>octroyer</w:t>
      </w:r>
      <w:r w:rsidRPr="005A71CE">
        <w:rPr>
          <w:rFonts w:ascii="Arial" w:hAnsi="Arial" w:cs="Arial"/>
          <w:sz w:val="20"/>
          <w:szCs w:val="20"/>
          <w:lang w:val="fr-CA"/>
        </w:rPr>
        <w:t xml:space="preserve"> la tâche de développer un </w:t>
      </w:r>
      <w:r w:rsidR="00393A43" w:rsidRPr="00393A43">
        <w:rPr>
          <w:rFonts w:ascii="Arial" w:hAnsi="Arial" w:cs="Arial"/>
          <w:sz w:val="20"/>
          <w:szCs w:val="20"/>
          <w:lang w:val="fr-CA"/>
        </w:rPr>
        <w:t>Cadre de gestion des terres à usage récréatif</w:t>
      </w:r>
      <w:r w:rsidRPr="005A71CE">
        <w:rPr>
          <w:rFonts w:ascii="Arial" w:hAnsi="Arial" w:cs="Arial"/>
          <w:sz w:val="20"/>
          <w:szCs w:val="20"/>
          <w:lang w:val="fr-CA"/>
        </w:rPr>
        <w:t xml:space="preserve"> </w:t>
      </w:r>
      <w:r w:rsidR="00217B8B">
        <w:rPr>
          <w:rFonts w:ascii="Arial" w:hAnsi="Arial" w:cs="Arial"/>
          <w:sz w:val="20"/>
          <w:szCs w:val="20"/>
          <w:lang w:val="fr-CA"/>
        </w:rPr>
        <w:t xml:space="preserve">(ci-après « le Cadre ») </w:t>
      </w:r>
      <w:r w:rsidRPr="005A71CE">
        <w:rPr>
          <w:rFonts w:ascii="Arial" w:hAnsi="Arial" w:cs="Arial"/>
          <w:sz w:val="20"/>
          <w:szCs w:val="20"/>
          <w:lang w:val="fr-CA"/>
        </w:rPr>
        <w:t xml:space="preserve">qui appuierait </w:t>
      </w:r>
      <w:r w:rsidR="00E85981">
        <w:rPr>
          <w:rFonts w:ascii="Arial" w:hAnsi="Arial" w:cs="Arial"/>
          <w:sz w:val="20"/>
          <w:szCs w:val="20"/>
          <w:lang w:val="fr-CA"/>
        </w:rPr>
        <w:t>la</w:t>
      </w:r>
      <w:r w:rsidR="00E85981" w:rsidRPr="005A71CE">
        <w:rPr>
          <w:rFonts w:ascii="Arial" w:hAnsi="Arial" w:cs="Arial"/>
          <w:sz w:val="20"/>
          <w:szCs w:val="20"/>
          <w:lang w:val="fr-CA"/>
        </w:rPr>
        <w:t xml:space="preserve"> </w:t>
      </w:r>
      <w:r w:rsidRPr="005A71CE">
        <w:rPr>
          <w:rFonts w:ascii="Arial" w:hAnsi="Arial" w:cs="Arial"/>
          <w:sz w:val="20"/>
          <w:szCs w:val="20"/>
          <w:lang w:val="fr-CA"/>
        </w:rPr>
        <w:t>prise de décision</w:t>
      </w:r>
      <w:r w:rsidR="00E85981">
        <w:rPr>
          <w:rFonts w:ascii="Arial" w:hAnsi="Arial" w:cs="Arial"/>
          <w:sz w:val="20"/>
          <w:szCs w:val="20"/>
          <w:lang w:val="fr-CA"/>
        </w:rPr>
        <w:t xml:space="preserve">s </w:t>
      </w:r>
      <w:r w:rsidR="00943AC5">
        <w:rPr>
          <w:rFonts w:ascii="Arial" w:hAnsi="Arial" w:cs="Arial"/>
          <w:sz w:val="20"/>
          <w:szCs w:val="20"/>
          <w:lang w:val="fr-CA"/>
        </w:rPr>
        <w:t>sur</w:t>
      </w:r>
      <w:r w:rsidR="00E85981">
        <w:rPr>
          <w:rFonts w:ascii="Arial" w:hAnsi="Arial" w:cs="Arial"/>
          <w:sz w:val="20"/>
          <w:szCs w:val="20"/>
          <w:lang w:val="fr-CA"/>
        </w:rPr>
        <w:t xml:space="preserve"> ce type d’usage. Ces décision</w:t>
      </w:r>
      <w:r w:rsidR="00916760">
        <w:rPr>
          <w:rFonts w:ascii="Arial" w:hAnsi="Arial" w:cs="Arial"/>
          <w:sz w:val="20"/>
          <w:szCs w:val="20"/>
          <w:lang w:val="fr-CA"/>
        </w:rPr>
        <w:t>s</w:t>
      </w:r>
      <w:r w:rsidR="00E85981">
        <w:rPr>
          <w:rFonts w:ascii="Arial" w:hAnsi="Arial" w:cs="Arial"/>
          <w:sz w:val="20"/>
          <w:szCs w:val="20"/>
          <w:lang w:val="fr-CA"/>
        </w:rPr>
        <w:t xml:space="preserve"> devraient permettre</w:t>
      </w:r>
      <w:r w:rsidRPr="005A71CE">
        <w:rPr>
          <w:rFonts w:ascii="Arial" w:hAnsi="Arial" w:cs="Arial"/>
          <w:sz w:val="20"/>
          <w:szCs w:val="20"/>
          <w:lang w:val="fr-CA"/>
        </w:rPr>
        <w:t xml:space="preserve"> aux </w:t>
      </w:r>
      <w:proofErr w:type="spellStart"/>
      <w:r w:rsidRPr="005A71CE">
        <w:rPr>
          <w:rFonts w:ascii="Arial" w:hAnsi="Arial" w:cs="Arial"/>
          <w:sz w:val="20"/>
          <w:szCs w:val="20"/>
          <w:lang w:val="fr-CA"/>
        </w:rPr>
        <w:t>Ténois</w:t>
      </w:r>
      <w:proofErr w:type="spellEnd"/>
      <w:r w:rsidRPr="005A71CE">
        <w:rPr>
          <w:rFonts w:ascii="Arial" w:hAnsi="Arial" w:cs="Arial"/>
          <w:sz w:val="20"/>
          <w:szCs w:val="20"/>
          <w:lang w:val="fr-CA"/>
        </w:rPr>
        <w:t xml:space="preserve"> de jouir des terres de manière juste, transparente, uniforme et responsable</w:t>
      </w:r>
      <w:r w:rsidR="00FC78B4">
        <w:rPr>
          <w:rFonts w:ascii="Arial" w:hAnsi="Arial" w:cs="Arial"/>
          <w:sz w:val="20"/>
          <w:szCs w:val="20"/>
          <w:lang w:val="fr-CA"/>
        </w:rPr>
        <w:t>.</w:t>
      </w:r>
    </w:p>
    <w:p w:rsidR="00B035D3" w:rsidRPr="00B75D98" w:rsidRDefault="00B035D3" w:rsidP="00977894">
      <w:pPr>
        <w:pStyle w:val="Default"/>
        <w:spacing w:line="360" w:lineRule="auto"/>
        <w:rPr>
          <w:rFonts w:ascii="Arial" w:hAnsi="Arial" w:cs="Arial"/>
          <w:sz w:val="20"/>
          <w:szCs w:val="20"/>
          <w:lang w:val="fr-CA"/>
        </w:rPr>
      </w:pPr>
    </w:p>
    <w:p w:rsidR="00463B6B" w:rsidRPr="00B75D98" w:rsidRDefault="00035E66" w:rsidP="00977894">
      <w:pPr>
        <w:pStyle w:val="Default"/>
        <w:spacing w:line="360" w:lineRule="auto"/>
        <w:rPr>
          <w:rFonts w:ascii="Arial" w:hAnsi="Arial" w:cs="Arial"/>
          <w:sz w:val="20"/>
          <w:szCs w:val="20"/>
          <w:lang w:val="fr-CA"/>
        </w:rPr>
      </w:pPr>
      <w:r w:rsidRPr="00035E66">
        <w:rPr>
          <w:rFonts w:ascii="Arial" w:hAnsi="Arial" w:cs="Arial"/>
          <w:sz w:val="20"/>
          <w:szCs w:val="20"/>
          <w:lang w:val="fr-CA"/>
        </w:rPr>
        <w:t xml:space="preserve">Développer un tel </w:t>
      </w:r>
      <w:r w:rsidR="00943AC5">
        <w:rPr>
          <w:rFonts w:ascii="Arial" w:hAnsi="Arial" w:cs="Arial"/>
          <w:sz w:val="20"/>
          <w:szCs w:val="20"/>
          <w:lang w:val="fr-CA"/>
        </w:rPr>
        <w:t>c</w:t>
      </w:r>
      <w:r w:rsidR="00943AC5" w:rsidRPr="00035E66">
        <w:rPr>
          <w:rFonts w:ascii="Arial" w:hAnsi="Arial" w:cs="Arial"/>
          <w:sz w:val="20"/>
          <w:szCs w:val="20"/>
          <w:lang w:val="fr-CA"/>
        </w:rPr>
        <w:t xml:space="preserve">adre </w:t>
      </w:r>
      <w:r w:rsidRPr="00035E66">
        <w:rPr>
          <w:rFonts w:ascii="Arial" w:hAnsi="Arial" w:cs="Arial"/>
          <w:sz w:val="20"/>
          <w:szCs w:val="20"/>
          <w:lang w:val="fr-CA"/>
        </w:rPr>
        <w:t>exige temps et ressources. De nombreuses questions devront être étudiées</w:t>
      </w:r>
      <w:r w:rsidR="00A71F40">
        <w:rPr>
          <w:rFonts w:ascii="Arial" w:hAnsi="Arial" w:cs="Arial"/>
          <w:sz w:val="20"/>
          <w:szCs w:val="20"/>
          <w:lang w:val="fr-CA"/>
        </w:rPr>
        <w:t> </w:t>
      </w:r>
      <w:r w:rsidRPr="00035E66">
        <w:rPr>
          <w:rFonts w:ascii="Arial" w:hAnsi="Arial" w:cs="Arial"/>
          <w:sz w:val="20"/>
          <w:szCs w:val="20"/>
          <w:lang w:val="fr-CA"/>
        </w:rPr>
        <w:t>: Comment résoudre les problèmes d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035E66">
        <w:rPr>
          <w:rFonts w:ascii="Arial" w:hAnsi="Arial" w:cs="Arial"/>
          <w:sz w:val="20"/>
          <w:szCs w:val="20"/>
          <w:lang w:val="fr-CA"/>
        </w:rPr>
        <w:t>offre et de deman</w:t>
      </w:r>
      <w:r w:rsidR="00A71F40">
        <w:rPr>
          <w:rFonts w:ascii="Arial" w:hAnsi="Arial" w:cs="Arial"/>
          <w:sz w:val="20"/>
          <w:szCs w:val="20"/>
          <w:lang w:val="fr-CA"/>
        </w:rPr>
        <w:t>de? Comment conjuguer différent</w:t>
      </w:r>
      <w:r w:rsidRPr="00035E66">
        <w:rPr>
          <w:rFonts w:ascii="Arial" w:hAnsi="Arial" w:cs="Arial"/>
          <w:sz w:val="20"/>
          <w:szCs w:val="20"/>
          <w:lang w:val="fr-CA"/>
        </w:rPr>
        <w:t>s us</w:t>
      </w:r>
      <w:r w:rsidR="00A71F40">
        <w:rPr>
          <w:rFonts w:ascii="Arial" w:hAnsi="Arial" w:cs="Arial"/>
          <w:sz w:val="20"/>
          <w:szCs w:val="20"/>
          <w:lang w:val="fr-CA"/>
        </w:rPr>
        <w:t>ages</w:t>
      </w:r>
      <w:r w:rsidRPr="00035E66">
        <w:rPr>
          <w:rFonts w:ascii="Arial" w:hAnsi="Arial" w:cs="Arial"/>
          <w:sz w:val="20"/>
          <w:szCs w:val="20"/>
          <w:lang w:val="fr-CA"/>
        </w:rPr>
        <w:t xml:space="preserve"> des terres? Quels facteurs environnementaux, économiques, sociaux et </w:t>
      </w:r>
      <w:r w:rsidRPr="006C6C4B">
        <w:rPr>
          <w:rFonts w:ascii="Arial" w:hAnsi="Arial" w:cs="Arial"/>
          <w:sz w:val="20"/>
          <w:szCs w:val="20"/>
          <w:lang w:val="fr-CA"/>
        </w:rPr>
        <w:t>culturels doivent êt</w:t>
      </w:r>
      <w:r w:rsidR="00DA2925" w:rsidRPr="006C6C4B">
        <w:rPr>
          <w:rFonts w:ascii="Arial" w:hAnsi="Arial" w:cs="Arial"/>
          <w:sz w:val="20"/>
          <w:szCs w:val="20"/>
          <w:lang w:val="fr-CA"/>
        </w:rPr>
        <w:t>r</w:t>
      </w:r>
      <w:r w:rsidRPr="006C6C4B">
        <w:rPr>
          <w:rFonts w:ascii="Arial" w:hAnsi="Arial" w:cs="Arial"/>
          <w:sz w:val="20"/>
          <w:szCs w:val="20"/>
          <w:lang w:val="fr-CA"/>
        </w:rPr>
        <w:t>e pris en compte?</w:t>
      </w:r>
      <w:r w:rsidR="00786B2C" w:rsidRPr="006C6C4B">
        <w:rPr>
          <w:rFonts w:ascii="Arial" w:hAnsi="Arial" w:cs="Arial"/>
          <w:sz w:val="20"/>
          <w:szCs w:val="20"/>
          <w:lang w:val="fr-CA"/>
        </w:rPr>
        <w:t xml:space="preserve"> Qui est </w:t>
      </w:r>
      <w:r w:rsidR="00744027">
        <w:rPr>
          <w:rFonts w:ascii="Arial" w:hAnsi="Arial" w:cs="Arial"/>
          <w:sz w:val="20"/>
          <w:szCs w:val="20"/>
          <w:lang w:val="fr-CA"/>
        </w:rPr>
        <w:t>chargé</w:t>
      </w:r>
      <w:r w:rsidR="00786B2C" w:rsidRPr="006C6C4B">
        <w:rPr>
          <w:rFonts w:ascii="Arial" w:hAnsi="Arial" w:cs="Arial"/>
          <w:sz w:val="20"/>
          <w:szCs w:val="20"/>
          <w:lang w:val="fr-CA"/>
        </w:rPr>
        <w:t xml:space="preserve"> de quelle activité, et comment ces dernières peuvent</w:t>
      </w:r>
      <w:r w:rsidR="00916760">
        <w:rPr>
          <w:rFonts w:ascii="Arial" w:hAnsi="Arial" w:cs="Arial"/>
          <w:sz w:val="20"/>
          <w:szCs w:val="20"/>
          <w:lang w:val="fr-CA"/>
        </w:rPr>
        <w:noBreakHyphen/>
        <w:t>elles</w:t>
      </w:r>
      <w:r w:rsidR="00786B2C" w:rsidRPr="006C6C4B">
        <w:rPr>
          <w:rFonts w:ascii="Arial" w:hAnsi="Arial" w:cs="Arial"/>
          <w:sz w:val="20"/>
          <w:szCs w:val="20"/>
          <w:lang w:val="fr-CA"/>
        </w:rPr>
        <w:t xml:space="preserve"> être co</w:t>
      </w:r>
      <w:r w:rsidRPr="006C6C4B">
        <w:rPr>
          <w:rFonts w:ascii="Arial" w:hAnsi="Arial" w:cs="Arial"/>
          <w:sz w:val="20"/>
          <w:szCs w:val="20"/>
          <w:lang w:val="fr-CA"/>
        </w:rPr>
        <w:t>mmuni</w:t>
      </w:r>
      <w:r w:rsidR="00786B2C" w:rsidRPr="006C6C4B">
        <w:rPr>
          <w:rFonts w:ascii="Arial" w:hAnsi="Arial" w:cs="Arial"/>
          <w:sz w:val="20"/>
          <w:szCs w:val="20"/>
          <w:lang w:val="fr-CA"/>
        </w:rPr>
        <w:t>quées et appliqué</w:t>
      </w:r>
      <w:r w:rsidR="00916760">
        <w:rPr>
          <w:rFonts w:ascii="Arial" w:hAnsi="Arial" w:cs="Arial"/>
          <w:sz w:val="20"/>
          <w:szCs w:val="20"/>
          <w:lang w:val="fr-CA"/>
        </w:rPr>
        <w:t>e</w:t>
      </w:r>
      <w:r w:rsidR="00786B2C" w:rsidRPr="006C6C4B">
        <w:rPr>
          <w:rFonts w:ascii="Arial" w:hAnsi="Arial" w:cs="Arial"/>
          <w:sz w:val="20"/>
          <w:szCs w:val="20"/>
          <w:lang w:val="fr-CA"/>
        </w:rPr>
        <w:t xml:space="preserve">s, et comment peuvent-elles faire l’objet de rapports? </w:t>
      </w:r>
    </w:p>
    <w:p w:rsidR="00463B6B" w:rsidRPr="00B75D98" w:rsidRDefault="00463B6B" w:rsidP="00977894">
      <w:pPr>
        <w:pStyle w:val="Default"/>
        <w:spacing w:line="360" w:lineRule="auto"/>
        <w:rPr>
          <w:rFonts w:ascii="Arial" w:hAnsi="Arial" w:cs="Arial"/>
          <w:sz w:val="20"/>
          <w:szCs w:val="20"/>
          <w:lang w:val="fr-CA"/>
        </w:rPr>
      </w:pPr>
    </w:p>
    <w:p w:rsidR="005031CB" w:rsidRPr="00B75D98" w:rsidRDefault="004538B5" w:rsidP="00977894">
      <w:pPr>
        <w:pStyle w:val="Default"/>
        <w:spacing w:line="360" w:lineRule="auto"/>
        <w:rPr>
          <w:rFonts w:ascii="Arial" w:hAnsi="Arial" w:cs="Arial"/>
          <w:sz w:val="20"/>
          <w:szCs w:val="20"/>
          <w:lang w:val="fr-CA"/>
        </w:rPr>
      </w:pPr>
      <w:r w:rsidRPr="00F80D0F">
        <w:rPr>
          <w:rFonts w:ascii="Arial" w:hAnsi="Arial" w:cs="Arial"/>
          <w:sz w:val="20"/>
          <w:szCs w:val="20"/>
          <w:lang w:val="fr-CA"/>
        </w:rPr>
        <w:t>Comme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 tous les problèmes liés à l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utilisation des terres ne peuvent être résolus immédiatement, des priorités ont dû être établies. La première a été de mettre à jour les pratiques historiques relatives aux baux de villégiature dont le gouvernement a obtenu responsabilité </w:t>
      </w:r>
      <w:r w:rsidR="00F80D0F">
        <w:rPr>
          <w:rFonts w:ascii="Arial" w:hAnsi="Arial" w:cs="Arial"/>
          <w:sz w:val="20"/>
          <w:szCs w:val="20"/>
          <w:lang w:val="fr-CA"/>
        </w:rPr>
        <w:t>lors du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 transfert des responsabilités. Bien qu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4538B5">
        <w:rPr>
          <w:rFonts w:ascii="Arial" w:hAnsi="Arial" w:cs="Arial"/>
          <w:sz w:val="20"/>
          <w:szCs w:val="20"/>
          <w:lang w:val="fr-CA"/>
        </w:rPr>
        <w:t>il s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4538B5">
        <w:rPr>
          <w:rFonts w:ascii="Arial" w:hAnsi="Arial" w:cs="Arial"/>
          <w:sz w:val="20"/>
          <w:szCs w:val="20"/>
          <w:lang w:val="fr-CA"/>
        </w:rPr>
        <w:t>agisse en grande partie d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4538B5">
        <w:rPr>
          <w:rFonts w:ascii="Arial" w:hAnsi="Arial" w:cs="Arial"/>
          <w:sz w:val="20"/>
          <w:szCs w:val="20"/>
          <w:lang w:val="fr-CA"/>
        </w:rPr>
        <w:t>un processus interne, les membres du public auront l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4538B5">
        <w:rPr>
          <w:rFonts w:ascii="Arial" w:hAnsi="Arial" w:cs="Arial"/>
          <w:sz w:val="20"/>
          <w:szCs w:val="20"/>
          <w:lang w:val="fr-CA"/>
        </w:rPr>
        <w:t>occasion d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examiner les politiques et les pratiques </w:t>
      </w:r>
      <w:r w:rsidR="00F247D0">
        <w:rPr>
          <w:rFonts w:ascii="Arial" w:hAnsi="Arial" w:cs="Arial"/>
          <w:sz w:val="20"/>
          <w:szCs w:val="20"/>
          <w:lang w:val="fr-CA"/>
        </w:rPr>
        <w:t xml:space="preserve">développées 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par le ministère, et pourront les commenter. La deuxième priorité est de développer des options qui permettront de </w:t>
      </w:r>
      <w:r w:rsidRPr="00AE072B">
        <w:rPr>
          <w:rFonts w:ascii="Arial" w:hAnsi="Arial" w:cs="Arial"/>
          <w:sz w:val="20"/>
          <w:szCs w:val="20"/>
          <w:lang w:val="fr-CA"/>
        </w:rPr>
        <w:t>cerner</w:t>
      </w:r>
      <w:r w:rsidR="001A6C86">
        <w:rPr>
          <w:rFonts w:ascii="Arial" w:hAnsi="Arial" w:cs="Arial"/>
          <w:sz w:val="20"/>
          <w:szCs w:val="20"/>
          <w:lang w:val="fr-CA"/>
        </w:rPr>
        <w:t>, de planifier et de gérer les terres afin de répondre à la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 demande croissante </w:t>
      </w:r>
      <w:r w:rsidR="009C7000">
        <w:rPr>
          <w:rFonts w:ascii="Arial" w:hAnsi="Arial" w:cs="Arial"/>
          <w:sz w:val="20"/>
          <w:szCs w:val="20"/>
          <w:lang w:val="fr-CA"/>
        </w:rPr>
        <w:t>de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 </w:t>
      </w:r>
      <w:r w:rsidR="00F80D0F" w:rsidRPr="00F80D0F">
        <w:rPr>
          <w:rFonts w:ascii="Arial" w:hAnsi="Arial" w:cs="Arial"/>
          <w:sz w:val="20"/>
          <w:szCs w:val="20"/>
          <w:lang w:val="fr-CA"/>
        </w:rPr>
        <w:t>terres à usage récréatif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, y compris </w:t>
      </w:r>
      <w:r w:rsidR="00E9301A">
        <w:rPr>
          <w:rFonts w:ascii="Arial" w:hAnsi="Arial" w:cs="Arial"/>
          <w:sz w:val="20"/>
          <w:szCs w:val="20"/>
          <w:lang w:val="fr-CA"/>
        </w:rPr>
        <w:t xml:space="preserve">la demande pour 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des terrains </w:t>
      </w:r>
      <w:r w:rsidR="00E9301A">
        <w:rPr>
          <w:rFonts w:ascii="Arial" w:hAnsi="Arial" w:cs="Arial"/>
          <w:sz w:val="20"/>
          <w:szCs w:val="20"/>
          <w:lang w:val="fr-CA"/>
        </w:rPr>
        <w:t>en vue d’y construire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 de</w:t>
      </w:r>
      <w:r w:rsidR="00E9301A">
        <w:rPr>
          <w:rFonts w:ascii="Arial" w:hAnsi="Arial" w:cs="Arial"/>
          <w:sz w:val="20"/>
          <w:szCs w:val="20"/>
          <w:lang w:val="fr-CA"/>
        </w:rPr>
        <w:t>s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 chalets </w:t>
      </w:r>
      <w:r w:rsidR="00E9301A">
        <w:rPr>
          <w:rFonts w:ascii="Arial" w:hAnsi="Arial" w:cs="Arial"/>
          <w:sz w:val="20"/>
          <w:szCs w:val="20"/>
          <w:lang w:val="fr-CA"/>
        </w:rPr>
        <w:t>ou des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 cabanes</w:t>
      </w:r>
      <w:r>
        <w:rPr>
          <w:rFonts w:ascii="Arial" w:hAnsi="Arial" w:cs="Arial"/>
          <w:sz w:val="20"/>
          <w:szCs w:val="20"/>
          <w:lang w:val="fr-CA"/>
        </w:rPr>
        <w:t>.</w:t>
      </w:r>
    </w:p>
    <w:p w:rsidR="005031CB" w:rsidRPr="00B75D98" w:rsidRDefault="005031CB" w:rsidP="00977894">
      <w:pPr>
        <w:pStyle w:val="Default"/>
        <w:spacing w:line="360" w:lineRule="auto"/>
        <w:rPr>
          <w:rFonts w:ascii="Arial" w:hAnsi="Arial" w:cs="Arial"/>
          <w:sz w:val="20"/>
          <w:szCs w:val="20"/>
          <w:lang w:val="fr-CA"/>
        </w:rPr>
      </w:pPr>
    </w:p>
    <w:p w:rsidR="004538B5" w:rsidRPr="004538B5" w:rsidRDefault="004538B5" w:rsidP="004538B5">
      <w:pPr>
        <w:pStyle w:val="Default"/>
        <w:spacing w:line="360" w:lineRule="auto"/>
        <w:rPr>
          <w:rFonts w:ascii="Arial" w:hAnsi="Arial" w:cs="Arial"/>
          <w:sz w:val="20"/>
          <w:szCs w:val="20"/>
          <w:lang w:val="fr-CA"/>
        </w:rPr>
      </w:pPr>
      <w:r w:rsidRPr="004538B5">
        <w:rPr>
          <w:rFonts w:ascii="Arial" w:hAnsi="Arial" w:cs="Arial"/>
          <w:sz w:val="20"/>
          <w:szCs w:val="20"/>
          <w:lang w:val="fr-CA"/>
        </w:rPr>
        <w:t>Les conclusions tirées de ces deux</w:t>
      </w:r>
      <w:r w:rsidR="00F80D0F">
        <w:rPr>
          <w:rFonts w:ascii="Arial" w:hAnsi="Arial" w:cs="Arial"/>
          <w:sz w:val="20"/>
          <w:szCs w:val="20"/>
          <w:lang w:val="fr-CA"/>
        </w:rPr>
        <w:t> 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activités donneront aux </w:t>
      </w:r>
      <w:proofErr w:type="spellStart"/>
      <w:r w:rsidRPr="004538B5">
        <w:rPr>
          <w:rFonts w:ascii="Arial" w:hAnsi="Arial" w:cs="Arial"/>
          <w:sz w:val="20"/>
          <w:szCs w:val="20"/>
          <w:lang w:val="fr-CA"/>
        </w:rPr>
        <w:t>Ténois</w:t>
      </w:r>
      <w:proofErr w:type="spellEnd"/>
      <w:r w:rsidRPr="004538B5">
        <w:rPr>
          <w:rFonts w:ascii="Arial" w:hAnsi="Arial" w:cs="Arial"/>
          <w:sz w:val="20"/>
          <w:szCs w:val="20"/>
          <w:lang w:val="fr-CA"/>
        </w:rPr>
        <w:t xml:space="preserve"> une idée précise du développement réaliste du secteur des activités de plein air et de la construction de chalets et de cabanes</w:t>
      </w:r>
      <w:r w:rsidR="00DA3E62">
        <w:rPr>
          <w:rFonts w:ascii="Arial" w:hAnsi="Arial" w:cs="Arial"/>
          <w:sz w:val="20"/>
          <w:szCs w:val="20"/>
          <w:lang w:val="fr-CA"/>
        </w:rPr>
        <w:t xml:space="preserve"> et tiendront 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compte de divers facteurs environnementaux, économiques, sociaux et juridiques. </w:t>
      </w:r>
    </w:p>
    <w:p w:rsidR="00595932" w:rsidRPr="00B75D98" w:rsidRDefault="004538B5" w:rsidP="004538B5">
      <w:pPr>
        <w:pStyle w:val="Default"/>
        <w:spacing w:line="360" w:lineRule="auto"/>
        <w:rPr>
          <w:rFonts w:ascii="Arial" w:hAnsi="Arial" w:cs="Arial"/>
          <w:sz w:val="20"/>
          <w:szCs w:val="20"/>
          <w:lang w:val="fr-CA"/>
        </w:rPr>
      </w:pPr>
      <w:r w:rsidRPr="004538B5">
        <w:rPr>
          <w:rFonts w:ascii="Arial" w:hAnsi="Arial" w:cs="Arial"/>
          <w:sz w:val="20"/>
          <w:szCs w:val="20"/>
          <w:lang w:val="fr-CA"/>
        </w:rPr>
        <w:lastRenderedPageBreak/>
        <w:t xml:space="preserve">Votre participation à cette étape préliminaire est cruciale. Nos ressources naturelles </w:t>
      </w:r>
      <w:r w:rsidR="00DA3E62">
        <w:rPr>
          <w:rFonts w:ascii="Arial" w:hAnsi="Arial" w:cs="Arial"/>
          <w:sz w:val="20"/>
          <w:szCs w:val="20"/>
          <w:lang w:val="fr-CA"/>
        </w:rPr>
        <w:t>sont exposées à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 </w:t>
      </w:r>
      <w:r w:rsidR="00DA3E62">
        <w:rPr>
          <w:rFonts w:ascii="Arial" w:hAnsi="Arial" w:cs="Arial"/>
          <w:sz w:val="20"/>
          <w:szCs w:val="20"/>
          <w:lang w:val="fr-CA"/>
        </w:rPr>
        <w:t>divers</w:t>
      </w:r>
      <w:r w:rsidRPr="004538B5">
        <w:rPr>
          <w:rFonts w:ascii="Arial" w:hAnsi="Arial" w:cs="Arial"/>
          <w:sz w:val="20"/>
          <w:szCs w:val="20"/>
          <w:lang w:val="fr-CA"/>
        </w:rPr>
        <w:t xml:space="preserve"> bouleversement</w:t>
      </w:r>
      <w:r w:rsidR="00DA3E62">
        <w:rPr>
          <w:rFonts w:ascii="Arial" w:hAnsi="Arial" w:cs="Arial"/>
          <w:sz w:val="20"/>
          <w:szCs w:val="20"/>
          <w:lang w:val="fr-CA"/>
        </w:rPr>
        <w:t>s</w:t>
      </w:r>
      <w:r w:rsidRPr="004538B5">
        <w:rPr>
          <w:rFonts w:ascii="Arial" w:hAnsi="Arial" w:cs="Arial"/>
          <w:sz w:val="20"/>
          <w:szCs w:val="20"/>
          <w:lang w:val="fr-CA"/>
        </w:rPr>
        <w:t>, comme le changement climatique. Les nouvelles pratiques de gestion doivent s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4538B5">
        <w:rPr>
          <w:rFonts w:ascii="Arial" w:hAnsi="Arial" w:cs="Arial"/>
          <w:sz w:val="20"/>
          <w:szCs w:val="20"/>
          <w:lang w:val="fr-CA"/>
        </w:rPr>
        <w:t>harmoniser au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="00C2098F" w:rsidRPr="00C2098F">
        <w:rPr>
          <w:rFonts w:ascii="Arial" w:hAnsi="Arial" w:cs="Arial"/>
          <w:i/>
          <w:sz w:val="20"/>
          <w:szCs w:val="20"/>
          <w:lang w:val="fr-CA"/>
        </w:rPr>
        <w:t>Cadre sur l</w:t>
      </w:r>
      <w:r w:rsidR="00C41A04">
        <w:rPr>
          <w:rFonts w:ascii="Arial" w:hAnsi="Arial" w:cs="Arial"/>
          <w:i/>
          <w:sz w:val="20"/>
          <w:szCs w:val="20"/>
          <w:lang w:val="fr-CA"/>
        </w:rPr>
        <w:t>’</w:t>
      </w:r>
      <w:r w:rsidR="00C2098F" w:rsidRPr="00C2098F">
        <w:rPr>
          <w:rFonts w:ascii="Arial" w:hAnsi="Arial" w:cs="Arial"/>
          <w:i/>
          <w:sz w:val="20"/>
          <w:szCs w:val="20"/>
          <w:lang w:val="fr-CA"/>
        </w:rPr>
        <w:t>utilisation et le développement durable des terres</w:t>
      </w:r>
      <w:r w:rsidR="00C2098F" w:rsidRPr="00C2098F">
        <w:rPr>
          <w:rFonts w:ascii="Arial" w:hAnsi="Arial" w:cs="Arial"/>
          <w:sz w:val="20"/>
          <w:szCs w:val="20"/>
          <w:lang w:val="fr-CA"/>
        </w:rPr>
        <w:t xml:space="preserve"> </w:t>
      </w:r>
      <w:r w:rsidR="00C2098F">
        <w:rPr>
          <w:rFonts w:ascii="Arial" w:hAnsi="Arial" w:cs="Arial"/>
          <w:sz w:val="20"/>
          <w:szCs w:val="20"/>
          <w:lang w:val="fr-CA"/>
        </w:rPr>
        <w:t>du GTNO qui précise que « </w:t>
      </w:r>
      <w:r w:rsidR="00C2098F" w:rsidRPr="00C2098F">
        <w:rPr>
          <w:rFonts w:ascii="Arial" w:hAnsi="Arial" w:cs="Arial"/>
          <w:sz w:val="20"/>
          <w:szCs w:val="20"/>
          <w:lang w:val="fr-CA"/>
        </w:rPr>
        <w:t>La terre, c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="00C2098F" w:rsidRPr="00C2098F">
        <w:rPr>
          <w:rFonts w:ascii="Arial" w:hAnsi="Arial" w:cs="Arial"/>
          <w:sz w:val="20"/>
          <w:szCs w:val="20"/>
          <w:lang w:val="fr-CA"/>
        </w:rPr>
        <w:t>est la vie</w:t>
      </w:r>
      <w:r w:rsidR="00C2098F">
        <w:rPr>
          <w:rFonts w:ascii="Arial" w:hAnsi="Arial" w:cs="Arial"/>
          <w:sz w:val="20"/>
          <w:szCs w:val="20"/>
          <w:lang w:val="fr-CA"/>
        </w:rPr>
        <w:t xml:space="preserve"> et la clef de notre avenir. »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638"/>
      </w:tblGrid>
      <w:tr w:rsidR="009B2275" w:rsidRPr="00B75D98" w:rsidTr="009B2275">
        <w:tc>
          <w:tcPr>
            <w:tcW w:w="7938" w:type="dxa"/>
          </w:tcPr>
          <w:p w:rsidR="009B2275" w:rsidRPr="00B75D98" w:rsidRDefault="009B2275" w:rsidP="00C2098F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638" w:type="dxa"/>
          </w:tcPr>
          <w:p w:rsidR="009B2275" w:rsidRPr="00B75D98" w:rsidRDefault="009B2275" w:rsidP="009B2275">
            <w:pPr>
              <w:pStyle w:val="Default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B75D98">
              <w:rPr>
                <w:noProof/>
                <w:lang w:val="fr-CA" w:eastAsia="fr-CA"/>
              </w:rPr>
              <w:drawing>
                <wp:inline distT="0" distB="0" distL="0" distR="0" wp14:anchorId="622264B2" wp14:editId="5C7DEF08">
                  <wp:extent cx="733425" cy="929694"/>
                  <wp:effectExtent l="0" t="0" r="0" b="3810"/>
                  <wp:docPr id="15" name="Picture 15" descr="C:\Users\Daniel_Grant\AppData\Local\Microsoft\Windows\Temporary Internet Files\Content.Word\tree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_Grant\AppData\Local\Microsoft\Windows\Temporary Internet Files\Content.Word\tree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2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18A" w:rsidRPr="00B75D98" w:rsidTr="009B2275">
        <w:tc>
          <w:tcPr>
            <w:tcW w:w="7938" w:type="dxa"/>
          </w:tcPr>
          <w:p w:rsidR="00A8018A" w:rsidRPr="00B75D98" w:rsidRDefault="00A8018A" w:rsidP="009B2275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638" w:type="dxa"/>
          </w:tcPr>
          <w:p w:rsidR="00A8018A" w:rsidRPr="00B75D98" w:rsidRDefault="00A8018A" w:rsidP="009B2275">
            <w:pPr>
              <w:pStyle w:val="Default"/>
              <w:spacing w:line="360" w:lineRule="auto"/>
              <w:jc w:val="right"/>
              <w:rPr>
                <w:noProof/>
                <w:lang w:val="fr-CA"/>
              </w:rPr>
            </w:pPr>
          </w:p>
        </w:tc>
      </w:tr>
    </w:tbl>
    <w:p w:rsidR="000E3B04" w:rsidRDefault="000E3B04" w:rsidP="00B035D3">
      <w:pPr>
        <w:pStyle w:val="Default"/>
        <w:rPr>
          <w:rFonts w:ascii="Arial" w:hAnsi="Arial" w:cs="Arial"/>
          <w:b/>
          <w:sz w:val="32"/>
          <w:szCs w:val="32"/>
          <w:lang w:val="fr-CA"/>
        </w:rPr>
      </w:pPr>
    </w:p>
    <w:p w:rsidR="000E3B04" w:rsidRDefault="000E3B04">
      <w:pPr>
        <w:rPr>
          <w:rFonts w:ascii="Arial" w:hAnsi="Arial" w:cs="Arial"/>
          <w:b/>
          <w:color w:val="000000"/>
          <w:sz w:val="32"/>
          <w:szCs w:val="32"/>
          <w:lang w:val="fr-CA"/>
        </w:rPr>
      </w:pPr>
      <w:r>
        <w:rPr>
          <w:rFonts w:ascii="Arial" w:hAnsi="Arial" w:cs="Arial"/>
          <w:b/>
          <w:sz w:val="32"/>
          <w:szCs w:val="32"/>
          <w:lang w:val="fr-CA"/>
        </w:rPr>
        <w:br w:type="page"/>
      </w:r>
    </w:p>
    <w:p w:rsidR="00F00D2B" w:rsidRPr="00B75D98" w:rsidRDefault="00F00D2B" w:rsidP="00B035D3">
      <w:pPr>
        <w:pStyle w:val="Default"/>
        <w:rPr>
          <w:rFonts w:ascii="Arial" w:hAnsi="Arial" w:cs="Arial"/>
          <w:b/>
          <w:sz w:val="32"/>
          <w:szCs w:val="32"/>
          <w:lang w:val="fr-CA"/>
        </w:rPr>
      </w:pPr>
      <w:r w:rsidRPr="00B75D98">
        <w:rPr>
          <w:rFonts w:ascii="Arial" w:hAnsi="Arial" w:cs="Arial"/>
          <w:b/>
          <w:sz w:val="32"/>
          <w:szCs w:val="32"/>
          <w:lang w:val="fr-CA"/>
        </w:rPr>
        <w:lastRenderedPageBreak/>
        <w:t xml:space="preserve">Question </w:t>
      </w:r>
    </w:p>
    <w:p w:rsidR="00F00D2B" w:rsidRPr="00B75D98" w:rsidRDefault="00F00D2B" w:rsidP="00B035D3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2B1D47" w:rsidRPr="00B75D98" w:rsidRDefault="004538B5" w:rsidP="00B035D3">
      <w:pPr>
        <w:pStyle w:val="Default"/>
        <w:rPr>
          <w:rFonts w:ascii="Arial" w:hAnsi="Arial" w:cs="Arial"/>
          <w:b/>
          <w:lang w:val="fr-CA"/>
        </w:rPr>
      </w:pPr>
      <w:r w:rsidRPr="004538B5">
        <w:rPr>
          <w:rFonts w:ascii="Arial" w:hAnsi="Arial" w:cs="Arial"/>
          <w:lang w:val="fr-CA"/>
        </w:rPr>
        <w:t>Imagi</w:t>
      </w:r>
      <w:r w:rsidR="00261990">
        <w:rPr>
          <w:rFonts w:ascii="Arial" w:hAnsi="Arial" w:cs="Arial"/>
          <w:lang w:val="fr-CA"/>
        </w:rPr>
        <w:t>nez-vous vivant aux TNO dans 10 </w:t>
      </w:r>
      <w:r w:rsidRPr="004538B5">
        <w:rPr>
          <w:rFonts w:ascii="Arial" w:hAnsi="Arial" w:cs="Arial"/>
          <w:lang w:val="fr-CA"/>
        </w:rPr>
        <w:t xml:space="preserve">ans. Comment </w:t>
      </w:r>
      <w:r w:rsidR="00D76845">
        <w:rPr>
          <w:rFonts w:ascii="Arial" w:hAnsi="Arial" w:cs="Arial"/>
          <w:lang w:val="fr-CA"/>
        </w:rPr>
        <w:t>voyez</w:t>
      </w:r>
      <w:r w:rsidRPr="004538B5">
        <w:rPr>
          <w:rFonts w:ascii="Arial" w:hAnsi="Arial" w:cs="Arial"/>
          <w:lang w:val="fr-CA"/>
        </w:rPr>
        <w:t>-vous l</w:t>
      </w:r>
      <w:r w:rsidR="00C41A04">
        <w:rPr>
          <w:rFonts w:ascii="Arial" w:hAnsi="Arial" w:cs="Arial"/>
          <w:lang w:val="fr-CA"/>
        </w:rPr>
        <w:t>’</w:t>
      </w:r>
      <w:r w:rsidRPr="004538B5">
        <w:rPr>
          <w:rFonts w:ascii="Arial" w:hAnsi="Arial" w:cs="Arial"/>
          <w:lang w:val="fr-CA"/>
        </w:rPr>
        <w:t>avenir des activités de plein air? Est-ce qu</w:t>
      </w:r>
      <w:r w:rsidR="00C41A04">
        <w:rPr>
          <w:rFonts w:ascii="Arial" w:hAnsi="Arial" w:cs="Arial"/>
          <w:lang w:val="fr-CA"/>
        </w:rPr>
        <w:t>’</w:t>
      </w:r>
      <w:r w:rsidRPr="004538B5">
        <w:rPr>
          <w:rFonts w:ascii="Arial" w:hAnsi="Arial" w:cs="Arial"/>
          <w:lang w:val="fr-CA"/>
        </w:rPr>
        <w:t>un chalet ou une cabane fait partie du tableau que vous brossez? Quelle</w:t>
      </w:r>
      <w:r w:rsidR="007735DE">
        <w:rPr>
          <w:rFonts w:ascii="Arial" w:hAnsi="Arial" w:cs="Arial"/>
          <w:lang w:val="fr-CA"/>
        </w:rPr>
        <w:t>s</w:t>
      </w:r>
      <w:r w:rsidRPr="004538B5">
        <w:rPr>
          <w:rFonts w:ascii="Arial" w:hAnsi="Arial" w:cs="Arial"/>
          <w:lang w:val="fr-CA"/>
        </w:rPr>
        <w:t xml:space="preserve"> menace</w:t>
      </w:r>
      <w:r w:rsidR="007735DE">
        <w:rPr>
          <w:rFonts w:ascii="Arial" w:hAnsi="Arial" w:cs="Arial"/>
          <w:lang w:val="fr-CA"/>
        </w:rPr>
        <w:t>s</w:t>
      </w:r>
      <w:r w:rsidRPr="004538B5">
        <w:rPr>
          <w:rFonts w:ascii="Arial" w:hAnsi="Arial" w:cs="Arial"/>
          <w:lang w:val="fr-CA"/>
        </w:rPr>
        <w:t xml:space="preserve"> pourrai</w:t>
      </w:r>
      <w:r w:rsidR="007735DE">
        <w:rPr>
          <w:rFonts w:ascii="Arial" w:hAnsi="Arial" w:cs="Arial"/>
          <w:lang w:val="fr-CA"/>
        </w:rPr>
        <w:t>en</w:t>
      </w:r>
      <w:r w:rsidRPr="004538B5">
        <w:rPr>
          <w:rFonts w:ascii="Arial" w:hAnsi="Arial" w:cs="Arial"/>
          <w:lang w:val="fr-CA"/>
        </w:rPr>
        <w:t>t planer au-dessus de votre tableau?</w:t>
      </w:r>
    </w:p>
    <w:p w:rsidR="00F00D2B" w:rsidRPr="00B75D98" w:rsidRDefault="00F00D2B" w:rsidP="00B035D3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F00D2B" w:rsidRPr="00B75D98" w:rsidRDefault="004538B5" w:rsidP="004F5ACB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  <w:r w:rsidRPr="004538B5">
        <w:rPr>
          <w:rFonts w:ascii="Arial" w:hAnsi="Arial" w:cs="Arial"/>
          <w:b/>
          <w:sz w:val="22"/>
          <w:szCs w:val="22"/>
          <w:lang w:val="fr-CA"/>
        </w:rPr>
        <w:t>Pourquoi posons-nous la question?</w:t>
      </w:r>
    </w:p>
    <w:p w:rsidR="00F00D2B" w:rsidRPr="00B75D98" w:rsidRDefault="00F00D2B" w:rsidP="00F00D2B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F00D2B" w:rsidRPr="00B75D98" w:rsidRDefault="004538B5" w:rsidP="00977894">
      <w:pPr>
        <w:pStyle w:val="Default"/>
        <w:spacing w:line="360" w:lineRule="auto"/>
        <w:ind w:left="720"/>
        <w:rPr>
          <w:rFonts w:ascii="Arial" w:hAnsi="Arial" w:cs="Arial"/>
          <w:b/>
          <w:sz w:val="22"/>
          <w:szCs w:val="22"/>
          <w:lang w:val="fr-CA"/>
        </w:rPr>
      </w:pPr>
      <w:r w:rsidRPr="004538B5">
        <w:rPr>
          <w:rFonts w:ascii="Arial" w:hAnsi="Arial" w:cs="Arial"/>
          <w:sz w:val="20"/>
          <w:szCs w:val="20"/>
          <w:lang w:val="fr-CA"/>
        </w:rPr>
        <w:t xml:space="preserve">Changer les processus de gestion </w:t>
      </w:r>
      <w:r w:rsidR="00F80D0F">
        <w:rPr>
          <w:rFonts w:ascii="Arial" w:hAnsi="Arial" w:cs="Arial"/>
          <w:sz w:val="20"/>
          <w:szCs w:val="20"/>
          <w:lang w:val="fr-CA"/>
        </w:rPr>
        <w:t xml:space="preserve">existants </w:t>
      </w:r>
      <w:r w:rsidRPr="004538B5">
        <w:rPr>
          <w:rFonts w:ascii="Arial" w:hAnsi="Arial" w:cs="Arial"/>
          <w:sz w:val="20"/>
          <w:szCs w:val="20"/>
          <w:lang w:val="fr-CA"/>
        </w:rPr>
        <w:t>n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4538B5">
        <w:rPr>
          <w:rFonts w:ascii="Arial" w:hAnsi="Arial" w:cs="Arial"/>
          <w:sz w:val="20"/>
          <w:szCs w:val="20"/>
          <w:lang w:val="fr-CA"/>
        </w:rPr>
        <w:t>est pas suffisant. Nous avons besoin d</w:t>
      </w:r>
      <w:r w:rsidR="00C41A04">
        <w:rPr>
          <w:rFonts w:ascii="Arial" w:hAnsi="Arial" w:cs="Arial"/>
          <w:sz w:val="20"/>
          <w:szCs w:val="20"/>
          <w:lang w:val="fr-CA"/>
        </w:rPr>
        <w:t>’</w:t>
      </w:r>
      <w:r w:rsidRPr="004538B5">
        <w:rPr>
          <w:rFonts w:ascii="Arial" w:hAnsi="Arial" w:cs="Arial"/>
          <w:sz w:val="20"/>
          <w:szCs w:val="20"/>
          <w:lang w:val="fr-CA"/>
        </w:rPr>
        <w:t>un</w:t>
      </w:r>
      <w:r w:rsidR="00C41A04">
        <w:rPr>
          <w:rFonts w:ascii="Arial" w:hAnsi="Arial" w:cs="Arial"/>
          <w:sz w:val="20"/>
          <w:szCs w:val="20"/>
          <w:lang w:val="fr-CA"/>
        </w:rPr>
        <w:t xml:space="preserve">e idée </w:t>
      </w:r>
      <w:r w:rsidRPr="004538B5">
        <w:rPr>
          <w:rFonts w:ascii="Arial" w:hAnsi="Arial" w:cs="Arial"/>
          <w:sz w:val="20"/>
          <w:szCs w:val="20"/>
          <w:lang w:val="fr-CA"/>
        </w:rPr>
        <w:t>plus vaste et plus juste de</w:t>
      </w:r>
      <w:r w:rsidR="00CF7857">
        <w:rPr>
          <w:rFonts w:ascii="Arial" w:hAnsi="Arial" w:cs="Arial"/>
          <w:sz w:val="20"/>
          <w:szCs w:val="20"/>
          <w:lang w:val="fr-CA"/>
        </w:rPr>
        <w:t xml:space="preserve"> </w:t>
      </w:r>
      <w:r w:rsidR="00C41A04">
        <w:rPr>
          <w:rFonts w:ascii="Arial" w:hAnsi="Arial" w:cs="Arial"/>
          <w:sz w:val="20"/>
          <w:szCs w:val="20"/>
          <w:lang w:val="fr-CA"/>
        </w:rPr>
        <w:t>ce que vous souhaitez en matière de plein air</w:t>
      </w:r>
      <w:r w:rsidR="00B41E29" w:rsidRPr="00B75D98">
        <w:rPr>
          <w:rFonts w:ascii="Arial" w:hAnsi="Arial" w:cs="Arial"/>
          <w:sz w:val="20"/>
          <w:szCs w:val="20"/>
          <w:lang w:val="fr-CA"/>
        </w:rPr>
        <w:t>.</w:t>
      </w:r>
      <w:r w:rsidR="00C41A04">
        <w:rPr>
          <w:rFonts w:ascii="Arial" w:hAnsi="Arial" w:cs="Arial"/>
          <w:sz w:val="20"/>
          <w:szCs w:val="20"/>
          <w:lang w:val="fr-CA"/>
        </w:rPr>
        <w:t xml:space="preserve"> Nous avons besoin de comprendre </w:t>
      </w:r>
      <w:r w:rsidR="003639F2">
        <w:rPr>
          <w:rFonts w:ascii="Arial" w:hAnsi="Arial" w:cs="Arial"/>
          <w:sz w:val="20"/>
          <w:szCs w:val="20"/>
          <w:lang w:val="fr-CA"/>
        </w:rPr>
        <w:t xml:space="preserve">de quel </w:t>
      </w:r>
      <w:r w:rsidR="00F1315F">
        <w:rPr>
          <w:rFonts w:ascii="Arial" w:hAnsi="Arial" w:cs="Arial"/>
          <w:sz w:val="20"/>
          <w:szCs w:val="20"/>
          <w:lang w:val="fr-CA"/>
        </w:rPr>
        <w:t>type d</w:t>
      </w:r>
      <w:r w:rsidR="003639F2">
        <w:rPr>
          <w:rFonts w:ascii="Arial" w:hAnsi="Arial" w:cs="Arial"/>
          <w:sz w:val="20"/>
          <w:szCs w:val="20"/>
          <w:lang w:val="fr-CA"/>
        </w:rPr>
        <w:t xml:space="preserve">’activités récréatives les </w:t>
      </w:r>
      <w:proofErr w:type="spellStart"/>
      <w:r w:rsidR="003639F2">
        <w:rPr>
          <w:rFonts w:ascii="Arial" w:hAnsi="Arial" w:cs="Arial"/>
          <w:sz w:val="20"/>
          <w:szCs w:val="20"/>
          <w:lang w:val="fr-CA"/>
        </w:rPr>
        <w:t>Ténois</w:t>
      </w:r>
      <w:proofErr w:type="spellEnd"/>
      <w:r w:rsidR="003639F2">
        <w:rPr>
          <w:rFonts w:ascii="Arial" w:hAnsi="Arial" w:cs="Arial"/>
          <w:sz w:val="20"/>
          <w:szCs w:val="20"/>
          <w:lang w:val="fr-CA"/>
        </w:rPr>
        <w:t xml:space="preserve"> ont envie </w:t>
      </w:r>
      <w:r w:rsidR="00B41E29" w:rsidRPr="00B75D98">
        <w:rPr>
          <w:rFonts w:ascii="Arial" w:hAnsi="Arial" w:cs="Arial"/>
          <w:sz w:val="20"/>
          <w:szCs w:val="20"/>
          <w:lang w:val="fr-CA"/>
        </w:rPr>
        <w:t>(</w:t>
      </w:r>
      <w:r w:rsidR="00EF5873">
        <w:rPr>
          <w:rFonts w:ascii="Arial" w:hAnsi="Arial" w:cs="Arial"/>
          <w:sz w:val="20"/>
          <w:szCs w:val="20"/>
          <w:lang w:val="fr-CA"/>
        </w:rPr>
        <w:t>avec ou sans chalet ou</w:t>
      </w:r>
      <w:r w:rsidR="003639F2">
        <w:rPr>
          <w:rFonts w:ascii="Arial" w:hAnsi="Arial" w:cs="Arial"/>
          <w:sz w:val="20"/>
          <w:szCs w:val="20"/>
          <w:lang w:val="fr-CA"/>
        </w:rPr>
        <w:t xml:space="preserve"> cabane</w:t>
      </w:r>
      <w:r w:rsidR="00B41E29" w:rsidRPr="00B75D98">
        <w:rPr>
          <w:rFonts w:ascii="Arial" w:hAnsi="Arial" w:cs="Arial"/>
          <w:sz w:val="20"/>
          <w:szCs w:val="20"/>
          <w:lang w:val="fr-CA"/>
        </w:rPr>
        <w:t>)</w:t>
      </w:r>
      <w:r w:rsidR="001D5E12" w:rsidRPr="00B75D98">
        <w:rPr>
          <w:rFonts w:ascii="Arial" w:hAnsi="Arial" w:cs="Arial"/>
          <w:sz w:val="20"/>
          <w:szCs w:val="20"/>
          <w:lang w:val="fr-CA"/>
        </w:rPr>
        <w:t xml:space="preserve">, </w:t>
      </w:r>
      <w:r w:rsidR="003639F2">
        <w:rPr>
          <w:rFonts w:ascii="Arial" w:hAnsi="Arial" w:cs="Arial"/>
          <w:sz w:val="20"/>
          <w:szCs w:val="20"/>
          <w:lang w:val="fr-CA"/>
        </w:rPr>
        <w:t xml:space="preserve">comment ces activités peuvent être mieux planifiées et intégrées, </w:t>
      </w:r>
      <w:r w:rsidR="00EA06FC">
        <w:rPr>
          <w:rFonts w:ascii="Arial" w:hAnsi="Arial" w:cs="Arial"/>
          <w:sz w:val="20"/>
          <w:szCs w:val="20"/>
          <w:lang w:val="fr-CA"/>
        </w:rPr>
        <w:t xml:space="preserve">et quelles </w:t>
      </w:r>
      <w:r w:rsidR="00EA06FC" w:rsidRPr="00EA06FC">
        <w:rPr>
          <w:rFonts w:ascii="Arial" w:hAnsi="Arial" w:cs="Arial"/>
          <w:sz w:val="20"/>
          <w:szCs w:val="20"/>
          <w:lang w:val="fr-CA"/>
        </w:rPr>
        <w:t>menace</w:t>
      </w:r>
      <w:r w:rsidR="00EA06FC">
        <w:rPr>
          <w:rFonts w:ascii="Arial" w:hAnsi="Arial" w:cs="Arial"/>
          <w:sz w:val="20"/>
          <w:szCs w:val="20"/>
          <w:lang w:val="fr-CA"/>
        </w:rPr>
        <w:t>s</w:t>
      </w:r>
      <w:r w:rsidR="00EA06FC" w:rsidRPr="00EA06FC">
        <w:rPr>
          <w:rFonts w:ascii="Arial" w:hAnsi="Arial" w:cs="Arial"/>
          <w:sz w:val="20"/>
          <w:szCs w:val="20"/>
          <w:lang w:val="fr-CA"/>
        </w:rPr>
        <w:t xml:space="preserve"> pourrai</w:t>
      </w:r>
      <w:r w:rsidR="00EA06FC">
        <w:rPr>
          <w:rFonts w:ascii="Arial" w:hAnsi="Arial" w:cs="Arial"/>
          <w:sz w:val="20"/>
          <w:szCs w:val="20"/>
          <w:lang w:val="fr-CA"/>
        </w:rPr>
        <w:t>en</w:t>
      </w:r>
      <w:r w:rsidR="00EA06FC" w:rsidRPr="00EA06FC">
        <w:rPr>
          <w:rFonts w:ascii="Arial" w:hAnsi="Arial" w:cs="Arial"/>
          <w:sz w:val="20"/>
          <w:szCs w:val="20"/>
          <w:lang w:val="fr-CA"/>
        </w:rPr>
        <w:t xml:space="preserve">t planer au-dessus de </w:t>
      </w:r>
      <w:r w:rsidR="00EA06FC">
        <w:rPr>
          <w:rFonts w:ascii="Arial" w:hAnsi="Arial" w:cs="Arial"/>
          <w:sz w:val="20"/>
          <w:szCs w:val="20"/>
          <w:lang w:val="fr-CA"/>
        </w:rPr>
        <w:t>ce</w:t>
      </w:r>
      <w:r w:rsidR="00EA06FC" w:rsidRPr="00EA06FC">
        <w:rPr>
          <w:rFonts w:ascii="Arial" w:hAnsi="Arial" w:cs="Arial"/>
          <w:sz w:val="20"/>
          <w:szCs w:val="20"/>
          <w:lang w:val="fr-CA"/>
        </w:rPr>
        <w:t xml:space="preserve"> tableau </w:t>
      </w:r>
    </w:p>
    <w:p w:rsidR="00F00D2B" w:rsidRPr="00B75D98" w:rsidRDefault="00F00D2B" w:rsidP="00F00D2B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4A1C97" w:rsidRPr="00B75D98" w:rsidRDefault="00692E2F" w:rsidP="005A1047">
      <w:pPr>
        <w:pStyle w:val="Default"/>
        <w:ind w:left="720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Vous ne savez pas par où commencer</w:t>
      </w:r>
      <w:r w:rsidR="00C016E4" w:rsidRPr="00B75D98">
        <w:rPr>
          <w:rFonts w:ascii="Arial" w:hAnsi="Arial" w:cs="Arial"/>
          <w:b/>
          <w:sz w:val="22"/>
          <w:szCs w:val="22"/>
          <w:lang w:val="fr-CA"/>
        </w:rPr>
        <w:t xml:space="preserve">? </w:t>
      </w:r>
      <w:r w:rsidR="005C20FB">
        <w:rPr>
          <w:rFonts w:ascii="Arial" w:hAnsi="Arial" w:cs="Arial"/>
          <w:b/>
          <w:sz w:val="22"/>
          <w:szCs w:val="22"/>
          <w:lang w:val="fr-CA"/>
        </w:rPr>
        <w:t>Lisez les amorces de réflexion ci-dessous</w:t>
      </w:r>
      <w:r w:rsidR="00521AF8">
        <w:rPr>
          <w:rFonts w:ascii="Arial" w:hAnsi="Arial" w:cs="Arial"/>
          <w:b/>
          <w:sz w:val="22"/>
          <w:szCs w:val="22"/>
          <w:lang w:val="fr-CA"/>
        </w:rPr>
        <w:t>. Quelle est votre opinion?</w:t>
      </w:r>
    </w:p>
    <w:p w:rsidR="004A1C97" w:rsidRPr="00B75D98" w:rsidRDefault="004A1C97" w:rsidP="00F00D2B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1D5E12" w:rsidRPr="00B75D98" w:rsidRDefault="005C20FB" w:rsidP="001D5E12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Je veux que mes enfants et mes petits</w:t>
      </w:r>
      <w:r>
        <w:rPr>
          <w:rFonts w:ascii="Arial" w:hAnsi="Arial" w:cs="Arial"/>
          <w:sz w:val="20"/>
          <w:szCs w:val="20"/>
          <w:lang w:val="fr-CA"/>
        </w:rPr>
        <w:noBreakHyphen/>
        <w:t xml:space="preserve">enfants </w:t>
      </w:r>
      <w:r w:rsidR="007D6B53">
        <w:rPr>
          <w:rFonts w:ascii="Arial" w:hAnsi="Arial" w:cs="Arial"/>
          <w:sz w:val="20"/>
          <w:szCs w:val="20"/>
          <w:lang w:val="fr-CA"/>
        </w:rPr>
        <w:t>puissent jouir de…</w:t>
      </w:r>
      <w:r w:rsidR="001D5E12" w:rsidRPr="00B75D98">
        <w:rPr>
          <w:rFonts w:ascii="Arial" w:hAnsi="Arial" w:cs="Arial"/>
          <w:sz w:val="20"/>
          <w:szCs w:val="20"/>
          <w:lang w:val="fr-CA"/>
        </w:rPr>
        <w:t xml:space="preserve"> </w:t>
      </w:r>
    </w:p>
    <w:p w:rsidR="001D5E12" w:rsidRPr="00B75D98" w:rsidRDefault="007D6B53" w:rsidP="004A1C97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Je n’ai pas besoin d’un chalet ou d’une cabane pour jouir de…</w:t>
      </w:r>
    </w:p>
    <w:p w:rsidR="00977894" w:rsidRPr="00B75D98" w:rsidRDefault="00FB1C3C" w:rsidP="004A1C97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Un chalet ou une cabane me permettrait de…</w:t>
      </w:r>
    </w:p>
    <w:p w:rsidR="00977894" w:rsidRPr="00B75D98" w:rsidRDefault="00E51C91" w:rsidP="00F00D2B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Trop de </w:t>
      </w:r>
      <w:r w:rsidR="00D76845">
        <w:rPr>
          <w:rFonts w:ascii="Arial" w:hAnsi="Arial" w:cs="Arial"/>
          <w:sz w:val="20"/>
          <w:szCs w:val="20"/>
          <w:lang w:val="fr-CA"/>
        </w:rPr>
        <w:t xml:space="preserve">lotissement </w:t>
      </w:r>
      <w:r>
        <w:rPr>
          <w:rFonts w:ascii="Arial" w:hAnsi="Arial" w:cs="Arial"/>
          <w:sz w:val="20"/>
          <w:szCs w:val="20"/>
          <w:lang w:val="fr-CA"/>
        </w:rPr>
        <w:t xml:space="preserve">autour d’un lac </w:t>
      </w:r>
      <w:r w:rsidR="00A65EAD">
        <w:rPr>
          <w:rFonts w:ascii="Arial" w:hAnsi="Arial" w:cs="Arial"/>
          <w:sz w:val="20"/>
          <w:szCs w:val="20"/>
          <w:lang w:val="fr-CA"/>
        </w:rPr>
        <w:t>pourrait</w:t>
      </w:r>
      <w:r>
        <w:rPr>
          <w:rFonts w:ascii="Arial" w:hAnsi="Arial" w:cs="Arial"/>
          <w:sz w:val="20"/>
          <w:szCs w:val="20"/>
          <w:lang w:val="fr-CA"/>
        </w:rPr>
        <w:t>…</w:t>
      </w:r>
      <w:r w:rsidR="00977894" w:rsidRPr="00B75D98">
        <w:rPr>
          <w:rFonts w:ascii="Arial" w:hAnsi="Arial" w:cs="Arial"/>
          <w:sz w:val="20"/>
          <w:szCs w:val="20"/>
          <w:lang w:val="fr-CA"/>
        </w:rPr>
        <w:t xml:space="preserve"> </w:t>
      </w:r>
    </w:p>
    <w:p w:rsidR="00D00B99" w:rsidRPr="00B75D98" w:rsidRDefault="00D00B99" w:rsidP="00D00B99">
      <w:pPr>
        <w:pStyle w:val="Default"/>
        <w:ind w:left="1080"/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A1C97" w:rsidRPr="00B75D98" w:rsidTr="00D00B99">
        <w:trPr>
          <w:trHeight w:val="6398"/>
        </w:trPr>
        <w:tc>
          <w:tcPr>
            <w:tcW w:w="9576" w:type="dxa"/>
          </w:tcPr>
          <w:p w:rsidR="001D5E12" w:rsidRPr="00B75D98" w:rsidRDefault="001D5E12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4A1C97" w:rsidRPr="00B75D98" w:rsidRDefault="00740246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Un avenir souhaitable aurait l’air de…</w:t>
            </w:r>
            <w:r w:rsidR="001D5E12" w:rsidRPr="00B75D9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</w:p>
          <w:p w:rsidR="000B69D0" w:rsidRPr="00B75D98" w:rsidRDefault="000B69D0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9B2275" w:rsidRPr="00B75D98" w:rsidRDefault="009B2275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9B2275" w:rsidRPr="00B75D98" w:rsidRDefault="009B2275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9B2275" w:rsidRPr="00B75D98" w:rsidRDefault="009B2275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9B2275" w:rsidRPr="00B75D98" w:rsidRDefault="009B2275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9B2275" w:rsidRPr="00B75D98" w:rsidRDefault="009B2275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9B2275" w:rsidRPr="00B75D98" w:rsidRDefault="009B2275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9B2275" w:rsidRPr="00B75D98" w:rsidRDefault="009B2275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00D2B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B75D98">
              <w:rPr>
                <w:noProof/>
                <w:lang w:val="fr-CA" w:eastAsia="fr-CA"/>
              </w:rPr>
              <w:drawing>
                <wp:inline distT="0" distB="0" distL="0" distR="0" wp14:anchorId="6647F519" wp14:editId="7192AF33">
                  <wp:extent cx="733425" cy="929694"/>
                  <wp:effectExtent l="0" t="0" r="0" b="3810"/>
                  <wp:docPr id="2" name="Picture 2" descr="C:\Users\Daniel_Grant\AppData\Local\Microsoft\Windows\Temporary Internet Files\Content.Word\tree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_Grant\AppData\Local\Microsoft\Windows\Temporary Internet Files\Content.Word\tree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2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5B4" w:rsidRPr="00B75D98" w:rsidRDefault="00FF55B4" w:rsidP="00FF55B4">
      <w:pPr>
        <w:pStyle w:val="Default"/>
        <w:rPr>
          <w:rFonts w:ascii="Arial" w:hAnsi="Arial" w:cs="Arial"/>
          <w:b/>
          <w:sz w:val="32"/>
          <w:szCs w:val="32"/>
          <w:lang w:val="fr-CA"/>
        </w:rPr>
      </w:pPr>
      <w:r w:rsidRPr="00B75D98">
        <w:rPr>
          <w:rFonts w:ascii="Arial" w:hAnsi="Arial" w:cs="Arial"/>
          <w:b/>
          <w:sz w:val="32"/>
          <w:szCs w:val="32"/>
          <w:lang w:val="fr-CA"/>
        </w:rPr>
        <w:lastRenderedPageBreak/>
        <w:t xml:space="preserve">Question 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E8188C" w:rsidRPr="00B75D98" w:rsidRDefault="009F2A7B" w:rsidP="00F64B9F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lang w:val="fr-CA"/>
        </w:rPr>
        <w:t xml:space="preserve">L’un des éléments </w:t>
      </w:r>
      <w:r w:rsidR="00445C7E">
        <w:rPr>
          <w:rFonts w:ascii="Arial" w:hAnsi="Arial" w:cs="Arial"/>
          <w:lang w:val="fr-CA"/>
        </w:rPr>
        <w:t xml:space="preserve">centraux du </w:t>
      </w:r>
      <w:r>
        <w:rPr>
          <w:rFonts w:ascii="Arial" w:hAnsi="Arial" w:cs="Arial"/>
          <w:lang w:val="fr-CA"/>
        </w:rPr>
        <w:t xml:space="preserve">Cadre </w:t>
      </w:r>
      <w:r w:rsidR="00445C7E">
        <w:rPr>
          <w:rFonts w:ascii="Arial" w:hAnsi="Arial" w:cs="Arial"/>
          <w:lang w:val="fr-CA"/>
        </w:rPr>
        <w:t>est de déterminer si de nouveaux chalets ou cabanes devraient être construits, où et comment ils devraient être construits</w:t>
      </w:r>
      <w:r w:rsidR="00DC1856">
        <w:rPr>
          <w:rFonts w:ascii="Arial" w:hAnsi="Arial" w:cs="Arial"/>
          <w:lang w:val="fr-CA"/>
        </w:rPr>
        <w:t xml:space="preserve">. Si de nouvelles zones étaient </w:t>
      </w:r>
      <w:r w:rsidR="00D76845">
        <w:rPr>
          <w:rFonts w:ascii="Arial" w:hAnsi="Arial" w:cs="Arial"/>
          <w:lang w:val="fr-CA"/>
        </w:rPr>
        <w:t>loties</w:t>
      </w:r>
      <w:r w:rsidR="00DC1856">
        <w:rPr>
          <w:rFonts w:ascii="Arial" w:hAnsi="Arial" w:cs="Arial"/>
          <w:lang w:val="fr-CA"/>
        </w:rPr>
        <w:t xml:space="preserve">, quels facteurs devraient être pris en compte </w:t>
      </w:r>
      <w:r w:rsidR="00CC0A49">
        <w:rPr>
          <w:rFonts w:ascii="Arial" w:hAnsi="Arial" w:cs="Arial"/>
          <w:lang w:val="fr-CA"/>
        </w:rPr>
        <w:t>afin de minimiser les</w:t>
      </w:r>
      <w:r w:rsidR="00F52E54">
        <w:rPr>
          <w:rFonts w:ascii="Arial" w:hAnsi="Arial" w:cs="Arial"/>
          <w:lang w:val="fr-CA"/>
        </w:rPr>
        <w:t xml:space="preserve"> répercussions </w:t>
      </w:r>
      <w:r w:rsidR="00990696" w:rsidRPr="00B75D98">
        <w:rPr>
          <w:rFonts w:ascii="Arial" w:hAnsi="Arial" w:cs="Arial"/>
          <w:lang w:val="fr-CA"/>
        </w:rPr>
        <w:t>environ</w:t>
      </w:r>
      <w:r w:rsidR="00F52E54">
        <w:rPr>
          <w:rFonts w:ascii="Arial" w:hAnsi="Arial" w:cs="Arial"/>
          <w:lang w:val="fr-CA"/>
        </w:rPr>
        <w:t>nementales tout en maximisant les avantages (</w:t>
      </w:r>
      <w:r w:rsidR="00F80D0F">
        <w:rPr>
          <w:rFonts w:ascii="Arial" w:hAnsi="Arial" w:cs="Arial"/>
          <w:lang w:val="fr-CA"/>
        </w:rPr>
        <w:t>sociaux</w:t>
      </w:r>
      <w:r w:rsidR="00990696" w:rsidRPr="00B75D98">
        <w:rPr>
          <w:rFonts w:ascii="Arial" w:hAnsi="Arial" w:cs="Arial"/>
          <w:lang w:val="fr-CA"/>
        </w:rPr>
        <w:t xml:space="preserve"> </w:t>
      </w:r>
      <w:r w:rsidR="00F52E54">
        <w:rPr>
          <w:rFonts w:ascii="Arial" w:hAnsi="Arial" w:cs="Arial"/>
          <w:lang w:val="fr-CA"/>
        </w:rPr>
        <w:t>et autres)</w:t>
      </w:r>
      <w:r w:rsidR="00F64B9F" w:rsidRPr="00B75D98">
        <w:rPr>
          <w:rFonts w:ascii="Arial" w:hAnsi="Arial" w:cs="Arial"/>
          <w:lang w:val="fr-CA"/>
        </w:rPr>
        <w:t>?</w:t>
      </w:r>
      <w:r w:rsidR="00BA30C2" w:rsidRPr="00B75D98">
        <w:rPr>
          <w:rFonts w:ascii="Arial" w:hAnsi="Arial" w:cs="Arial"/>
          <w:lang w:val="fr-CA"/>
        </w:rPr>
        <w:t xml:space="preserve"> 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FF55B4" w:rsidRPr="00B75D98" w:rsidRDefault="00855FB0" w:rsidP="004F5ACB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  <w:r w:rsidRPr="004538B5">
        <w:rPr>
          <w:rFonts w:ascii="Arial" w:hAnsi="Arial" w:cs="Arial"/>
          <w:b/>
          <w:sz w:val="22"/>
          <w:szCs w:val="22"/>
          <w:lang w:val="fr-CA"/>
        </w:rPr>
        <w:t>Pourquoi posons-nous la question?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E8188C" w:rsidRPr="00B75D98" w:rsidRDefault="00DB5C69" w:rsidP="007439AE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Il y a plusieurs manières de planifier et </w:t>
      </w:r>
      <w:r w:rsidR="00D76845">
        <w:rPr>
          <w:rFonts w:ascii="Arial" w:hAnsi="Arial" w:cs="Arial"/>
          <w:sz w:val="20"/>
          <w:szCs w:val="20"/>
          <w:lang w:val="fr-CA"/>
        </w:rPr>
        <w:t>d’aménager</w:t>
      </w:r>
      <w:r>
        <w:rPr>
          <w:rFonts w:ascii="Arial" w:hAnsi="Arial" w:cs="Arial"/>
          <w:sz w:val="20"/>
          <w:szCs w:val="20"/>
          <w:lang w:val="fr-CA"/>
        </w:rPr>
        <w:t xml:space="preserve"> de</w:t>
      </w:r>
      <w:r w:rsidR="00F80D0F">
        <w:rPr>
          <w:rFonts w:ascii="Arial" w:hAnsi="Arial" w:cs="Arial"/>
          <w:sz w:val="20"/>
          <w:szCs w:val="20"/>
          <w:lang w:val="fr-CA"/>
        </w:rPr>
        <w:t>s</w:t>
      </w:r>
      <w:r>
        <w:rPr>
          <w:rFonts w:ascii="Arial" w:hAnsi="Arial" w:cs="Arial"/>
          <w:sz w:val="20"/>
          <w:szCs w:val="20"/>
          <w:lang w:val="fr-CA"/>
        </w:rPr>
        <w:t xml:space="preserve"> secteurs </w:t>
      </w:r>
      <w:r w:rsidR="00B053A3">
        <w:rPr>
          <w:rFonts w:ascii="Arial" w:hAnsi="Arial" w:cs="Arial"/>
          <w:sz w:val="20"/>
          <w:szCs w:val="20"/>
          <w:lang w:val="fr-CA"/>
        </w:rPr>
        <w:t xml:space="preserve">pour </w:t>
      </w:r>
      <w:r w:rsidR="00F80D0F">
        <w:rPr>
          <w:rFonts w:ascii="Arial" w:hAnsi="Arial" w:cs="Arial"/>
          <w:sz w:val="20"/>
          <w:szCs w:val="20"/>
          <w:lang w:val="fr-CA"/>
        </w:rPr>
        <w:t xml:space="preserve">la construction de futurs </w:t>
      </w:r>
      <w:r w:rsidR="00DB2968">
        <w:rPr>
          <w:rFonts w:ascii="Arial" w:hAnsi="Arial" w:cs="Arial"/>
          <w:sz w:val="20"/>
          <w:szCs w:val="20"/>
          <w:lang w:val="fr-CA"/>
        </w:rPr>
        <w:t xml:space="preserve">chalets et des cabanes. </w:t>
      </w:r>
      <w:r w:rsidR="00672CD5">
        <w:rPr>
          <w:rFonts w:ascii="Arial" w:hAnsi="Arial" w:cs="Arial"/>
          <w:sz w:val="20"/>
          <w:szCs w:val="20"/>
          <w:lang w:val="fr-CA"/>
        </w:rPr>
        <w:t xml:space="preserve">Comme la demande grimpe et l’offre diminue, nous devons repenser </w:t>
      </w:r>
      <w:r w:rsidR="00F80D0F">
        <w:rPr>
          <w:rFonts w:ascii="Arial" w:hAnsi="Arial" w:cs="Arial"/>
          <w:sz w:val="20"/>
          <w:szCs w:val="20"/>
          <w:lang w:val="fr-CA"/>
        </w:rPr>
        <w:t>à la m</w:t>
      </w:r>
      <w:r w:rsidR="00B63F4D">
        <w:rPr>
          <w:rFonts w:ascii="Arial" w:hAnsi="Arial" w:cs="Arial"/>
          <w:sz w:val="20"/>
          <w:szCs w:val="20"/>
          <w:lang w:val="fr-CA"/>
        </w:rPr>
        <w:t xml:space="preserve">anière et </w:t>
      </w:r>
      <w:r w:rsidR="00F80D0F">
        <w:rPr>
          <w:rFonts w:ascii="Arial" w:hAnsi="Arial" w:cs="Arial"/>
          <w:sz w:val="20"/>
          <w:szCs w:val="20"/>
          <w:lang w:val="fr-CA"/>
        </w:rPr>
        <w:t xml:space="preserve">aux </w:t>
      </w:r>
      <w:r w:rsidR="00B63F4D">
        <w:rPr>
          <w:rFonts w:ascii="Arial" w:hAnsi="Arial" w:cs="Arial"/>
          <w:sz w:val="20"/>
          <w:szCs w:val="20"/>
          <w:lang w:val="fr-CA"/>
        </w:rPr>
        <w:t xml:space="preserve">endroits </w:t>
      </w:r>
      <w:r w:rsidR="00F80D0F">
        <w:rPr>
          <w:rFonts w:ascii="Arial" w:hAnsi="Arial" w:cs="Arial"/>
          <w:sz w:val="20"/>
          <w:szCs w:val="20"/>
          <w:lang w:val="fr-CA"/>
        </w:rPr>
        <w:t xml:space="preserve">où </w:t>
      </w:r>
      <w:r w:rsidR="00B63F4D">
        <w:rPr>
          <w:rFonts w:ascii="Arial" w:hAnsi="Arial" w:cs="Arial"/>
          <w:sz w:val="20"/>
          <w:szCs w:val="20"/>
          <w:lang w:val="fr-CA"/>
        </w:rPr>
        <w:t xml:space="preserve">la construction de chalets </w:t>
      </w:r>
      <w:r w:rsidR="00BB6C0E">
        <w:rPr>
          <w:rFonts w:ascii="Arial" w:hAnsi="Arial" w:cs="Arial"/>
          <w:sz w:val="20"/>
          <w:szCs w:val="20"/>
          <w:lang w:val="fr-CA"/>
        </w:rPr>
        <w:t xml:space="preserve">ou </w:t>
      </w:r>
      <w:r w:rsidR="00B63F4D">
        <w:rPr>
          <w:rFonts w:ascii="Arial" w:hAnsi="Arial" w:cs="Arial"/>
          <w:sz w:val="20"/>
          <w:szCs w:val="20"/>
          <w:lang w:val="fr-CA"/>
        </w:rPr>
        <w:t>de cabanes pourrait être autorisé</w:t>
      </w:r>
      <w:r w:rsidR="00C3280D">
        <w:rPr>
          <w:rFonts w:ascii="Arial" w:hAnsi="Arial" w:cs="Arial"/>
          <w:sz w:val="20"/>
          <w:szCs w:val="20"/>
          <w:lang w:val="fr-CA"/>
        </w:rPr>
        <w:t>e</w:t>
      </w:r>
      <w:r w:rsidR="00B63F4D">
        <w:rPr>
          <w:rFonts w:ascii="Arial" w:hAnsi="Arial" w:cs="Arial"/>
          <w:sz w:val="20"/>
          <w:szCs w:val="20"/>
          <w:lang w:val="fr-CA"/>
        </w:rPr>
        <w:t xml:space="preserve">. 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E8188C" w:rsidRPr="00B75D98" w:rsidRDefault="00521AF8" w:rsidP="00E8188C">
      <w:pPr>
        <w:pStyle w:val="Default"/>
        <w:ind w:left="720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Vous ne savez pas par où commencer</w:t>
      </w:r>
      <w:r w:rsidRPr="00B75D98">
        <w:rPr>
          <w:rFonts w:ascii="Arial" w:hAnsi="Arial" w:cs="Arial"/>
          <w:b/>
          <w:sz w:val="22"/>
          <w:szCs w:val="22"/>
          <w:lang w:val="fr-CA"/>
        </w:rPr>
        <w:t xml:space="preserve">? </w:t>
      </w:r>
      <w:r>
        <w:rPr>
          <w:rFonts w:ascii="Arial" w:hAnsi="Arial" w:cs="Arial"/>
          <w:b/>
          <w:sz w:val="22"/>
          <w:szCs w:val="22"/>
          <w:lang w:val="fr-CA"/>
        </w:rPr>
        <w:t>Lisez les amorces de réflexion ci-dessous. Quelle est votre opinion?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BA30C2" w:rsidRPr="00B75D98" w:rsidRDefault="00C3280D" w:rsidP="007439A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La priorité absolue est la protection de l’environnement</w:t>
      </w:r>
      <w:r w:rsidR="00BA30C2" w:rsidRPr="00B75D98">
        <w:rPr>
          <w:rFonts w:ascii="Arial" w:hAnsi="Arial" w:cs="Arial"/>
          <w:sz w:val="20"/>
          <w:szCs w:val="20"/>
          <w:lang w:val="fr-CA"/>
        </w:rPr>
        <w:t xml:space="preserve">. </w:t>
      </w:r>
    </w:p>
    <w:p w:rsidR="007439AE" w:rsidRPr="00B75D98" w:rsidRDefault="00BB6C0E" w:rsidP="007439A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Tout </w:t>
      </w:r>
      <w:r w:rsidR="00D76845">
        <w:rPr>
          <w:rFonts w:ascii="Arial" w:hAnsi="Arial" w:cs="Arial"/>
          <w:sz w:val="20"/>
          <w:szCs w:val="20"/>
          <w:lang w:val="fr-CA"/>
        </w:rPr>
        <w:t xml:space="preserve">nouvel aménagement </w:t>
      </w:r>
      <w:r>
        <w:rPr>
          <w:rFonts w:ascii="Arial" w:hAnsi="Arial" w:cs="Arial"/>
          <w:sz w:val="20"/>
          <w:szCs w:val="20"/>
          <w:lang w:val="fr-CA"/>
        </w:rPr>
        <w:t xml:space="preserve">de chalets ou de cabanes </w:t>
      </w:r>
      <w:r w:rsidR="007005CF">
        <w:rPr>
          <w:rFonts w:ascii="Arial" w:hAnsi="Arial" w:cs="Arial"/>
          <w:sz w:val="20"/>
          <w:szCs w:val="20"/>
          <w:lang w:val="fr-CA"/>
        </w:rPr>
        <w:t>devrait se faire en lotissements</w:t>
      </w:r>
      <w:r w:rsidR="00EF5873">
        <w:rPr>
          <w:rFonts w:ascii="Arial" w:hAnsi="Arial" w:cs="Arial"/>
          <w:sz w:val="20"/>
          <w:szCs w:val="20"/>
          <w:lang w:val="fr-CA"/>
        </w:rPr>
        <w:t>.</w:t>
      </w:r>
    </w:p>
    <w:p w:rsidR="007439AE" w:rsidRPr="00B75D98" w:rsidRDefault="00EF5873" w:rsidP="007439A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Nous souhaitons plus</w:t>
      </w:r>
      <w:r w:rsidR="00D76845">
        <w:rPr>
          <w:rFonts w:ascii="Arial" w:hAnsi="Arial" w:cs="Arial"/>
          <w:sz w:val="20"/>
          <w:szCs w:val="20"/>
          <w:lang w:val="fr-CA"/>
        </w:rPr>
        <w:t xml:space="preserve"> de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="009F3022">
        <w:rPr>
          <w:rFonts w:ascii="Arial" w:hAnsi="Arial" w:cs="Arial"/>
          <w:sz w:val="20"/>
          <w:szCs w:val="20"/>
          <w:lang w:val="fr-CA"/>
        </w:rPr>
        <w:t xml:space="preserve">terrains à usage récréatif, même si cela signifie que les voisins seront plus proches. </w:t>
      </w:r>
    </w:p>
    <w:p w:rsidR="007439AE" w:rsidRPr="00B75D98" w:rsidRDefault="009F3022" w:rsidP="007439A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Je ne veux pas d’un terrain où je peux entendre ou voir d’autres personnes.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55B4" w:rsidRPr="00B75D98" w:rsidTr="00D76410">
        <w:trPr>
          <w:trHeight w:val="5802"/>
        </w:trPr>
        <w:tc>
          <w:tcPr>
            <w:tcW w:w="9576" w:type="dxa"/>
          </w:tcPr>
          <w:p w:rsidR="00FF55B4" w:rsidRPr="00B75D98" w:rsidRDefault="00FF55B4" w:rsidP="00EE0FFC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F64B9F" w:rsidRPr="00B75D98" w:rsidRDefault="00803237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Je crois qu’il est important de réfléchir à…</w:t>
            </w:r>
            <w:r w:rsidR="00F64B9F" w:rsidRPr="00B75D9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F64B9F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F64B9F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B75D98">
              <w:rPr>
                <w:noProof/>
                <w:lang w:val="fr-CA" w:eastAsia="fr-CA"/>
              </w:rPr>
              <w:drawing>
                <wp:inline distT="0" distB="0" distL="0" distR="0" wp14:anchorId="1EE6329F" wp14:editId="0030D103">
                  <wp:extent cx="733425" cy="929694"/>
                  <wp:effectExtent l="0" t="0" r="0" b="3810"/>
                  <wp:docPr id="4" name="Picture 4" descr="C:\Users\Daniel_Grant\AppData\Local\Microsoft\Windows\Temporary Internet Files\Content.Word\tree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_Grant\AppData\Local\Microsoft\Windows\Temporary Internet Files\Content.Word\tree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2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5B4" w:rsidRPr="00B75D98" w:rsidRDefault="00FF55B4" w:rsidP="00FF55B4">
      <w:pPr>
        <w:pStyle w:val="Default"/>
        <w:rPr>
          <w:rFonts w:ascii="Arial" w:hAnsi="Arial" w:cs="Arial"/>
          <w:b/>
          <w:sz w:val="32"/>
          <w:szCs w:val="32"/>
          <w:lang w:val="fr-CA"/>
        </w:rPr>
      </w:pPr>
      <w:r w:rsidRPr="00B75D98">
        <w:rPr>
          <w:rFonts w:ascii="Arial" w:hAnsi="Arial" w:cs="Arial"/>
          <w:b/>
          <w:sz w:val="32"/>
          <w:szCs w:val="32"/>
          <w:lang w:val="fr-CA"/>
        </w:rPr>
        <w:t xml:space="preserve">Question 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FF55B4" w:rsidRPr="00B75D98" w:rsidRDefault="005477D0" w:rsidP="00FF55B4">
      <w:pPr>
        <w:pStyle w:val="Default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lastRenderedPageBreak/>
        <w:t xml:space="preserve">Si de nouveaux baux étaient </w:t>
      </w:r>
      <w:r w:rsidR="007005CF">
        <w:rPr>
          <w:rFonts w:ascii="Verdana" w:hAnsi="Verdana"/>
          <w:lang w:val="fr-CA"/>
        </w:rPr>
        <w:t>offerts</w:t>
      </w:r>
      <w:r>
        <w:rPr>
          <w:rFonts w:ascii="Verdana" w:hAnsi="Verdana"/>
          <w:lang w:val="fr-CA"/>
        </w:rPr>
        <w:t xml:space="preserve">, quelle serait la meilleure manière de les offrir afin que tous aient </w:t>
      </w:r>
      <w:r w:rsidR="00D113F4">
        <w:rPr>
          <w:rFonts w:ascii="Verdana" w:hAnsi="Verdana"/>
          <w:lang w:val="fr-CA"/>
        </w:rPr>
        <w:t>une chance égale d’en décrocher un</w:t>
      </w:r>
      <w:r w:rsidR="002F7C2B">
        <w:rPr>
          <w:rFonts w:ascii="Verdana" w:hAnsi="Verdana"/>
          <w:lang w:val="fr-CA"/>
        </w:rPr>
        <w:t>.</w:t>
      </w:r>
    </w:p>
    <w:p w:rsidR="004B6F93" w:rsidRPr="00B75D98" w:rsidRDefault="004B6F93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FF55B4" w:rsidRPr="00B75D98" w:rsidRDefault="0092247C" w:rsidP="004F5ACB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  <w:r w:rsidRPr="004538B5">
        <w:rPr>
          <w:rFonts w:ascii="Arial" w:hAnsi="Arial" w:cs="Arial"/>
          <w:b/>
          <w:sz w:val="22"/>
          <w:szCs w:val="22"/>
          <w:lang w:val="fr-CA"/>
        </w:rPr>
        <w:t>Pourquoi posons-nous la question?</w:t>
      </w:r>
    </w:p>
    <w:p w:rsidR="00622528" w:rsidRPr="00B75D98" w:rsidRDefault="00622528" w:rsidP="00EF4A92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  <w:lang w:val="fr-CA"/>
        </w:rPr>
      </w:pPr>
    </w:p>
    <w:p w:rsidR="00FF55B4" w:rsidRPr="00B75D98" w:rsidRDefault="00A11C11" w:rsidP="00EF4A92">
      <w:pPr>
        <w:pStyle w:val="Default"/>
        <w:spacing w:line="360" w:lineRule="auto"/>
        <w:ind w:left="720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Les </w:t>
      </w:r>
      <w:r w:rsidR="00DF4476">
        <w:rPr>
          <w:rFonts w:ascii="Arial" w:hAnsi="Arial" w:cs="Arial"/>
          <w:sz w:val="20"/>
          <w:szCs w:val="20"/>
          <w:lang w:val="fr-CA"/>
        </w:rPr>
        <w:t>f</w:t>
      </w:r>
      <w:r w:rsidR="00622528" w:rsidRPr="00B75D98">
        <w:rPr>
          <w:rFonts w:ascii="Arial" w:hAnsi="Arial" w:cs="Arial"/>
          <w:sz w:val="20"/>
          <w:szCs w:val="20"/>
          <w:lang w:val="fr-CA"/>
        </w:rPr>
        <w:t>u</w:t>
      </w:r>
      <w:r w:rsidR="00F64B9F" w:rsidRPr="00B75D98">
        <w:rPr>
          <w:rFonts w:ascii="Arial" w:hAnsi="Arial" w:cs="Arial"/>
          <w:sz w:val="20"/>
          <w:szCs w:val="20"/>
          <w:lang w:val="fr-CA"/>
        </w:rPr>
        <w:t>ture</w:t>
      </w:r>
      <w:r w:rsidR="00DF4476">
        <w:rPr>
          <w:rFonts w:ascii="Arial" w:hAnsi="Arial" w:cs="Arial"/>
          <w:sz w:val="20"/>
          <w:szCs w:val="20"/>
          <w:lang w:val="fr-CA"/>
        </w:rPr>
        <w:t>s pratiques en matière de baux devront être claires,</w:t>
      </w:r>
      <w:r w:rsidR="002F7C2B">
        <w:rPr>
          <w:rFonts w:ascii="Arial" w:hAnsi="Arial" w:cs="Arial"/>
          <w:sz w:val="20"/>
          <w:szCs w:val="20"/>
          <w:lang w:val="fr-CA"/>
        </w:rPr>
        <w:t xml:space="preserve"> uniformes et bien </w:t>
      </w:r>
      <w:r w:rsidR="00EF4A92" w:rsidRPr="00B75D98">
        <w:rPr>
          <w:rFonts w:ascii="Arial" w:hAnsi="Arial" w:cs="Arial"/>
          <w:sz w:val="20"/>
          <w:szCs w:val="20"/>
          <w:lang w:val="fr-CA"/>
        </w:rPr>
        <w:t>communi</w:t>
      </w:r>
      <w:r w:rsidR="002F7C2B">
        <w:rPr>
          <w:rFonts w:ascii="Arial" w:hAnsi="Arial" w:cs="Arial"/>
          <w:sz w:val="20"/>
          <w:szCs w:val="20"/>
          <w:lang w:val="fr-CA"/>
        </w:rPr>
        <w:t xml:space="preserve">quées afin que tous </w:t>
      </w:r>
      <w:r w:rsidR="00332218">
        <w:rPr>
          <w:rFonts w:ascii="Arial" w:hAnsi="Arial" w:cs="Arial"/>
          <w:sz w:val="20"/>
          <w:szCs w:val="20"/>
          <w:lang w:val="fr-CA"/>
        </w:rPr>
        <w:t xml:space="preserve">les </w:t>
      </w:r>
      <w:r w:rsidR="002F7C2B">
        <w:rPr>
          <w:rFonts w:ascii="Arial" w:hAnsi="Arial" w:cs="Arial"/>
          <w:sz w:val="20"/>
          <w:szCs w:val="20"/>
          <w:lang w:val="fr-CA"/>
        </w:rPr>
        <w:t xml:space="preserve">comprennent clairement et aient une chance égale </w:t>
      </w:r>
      <w:r w:rsidR="002F7C2B" w:rsidRPr="002F7C2B">
        <w:rPr>
          <w:rFonts w:ascii="Arial" w:hAnsi="Arial" w:cs="Arial"/>
          <w:sz w:val="20"/>
          <w:szCs w:val="20"/>
          <w:lang w:val="fr-CA"/>
        </w:rPr>
        <w:t>de décrocher un</w:t>
      </w:r>
      <w:r w:rsidR="002F7C2B">
        <w:rPr>
          <w:rFonts w:ascii="Arial" w:hAnsi="Arial" w:cs="Arial"/>
          <w:sz w:val="20"/>
          <w:szCs w:val="20"/>
          <w:lang w:val="fr-CA"/>
        </w:rPr>
        <w:t xml:space="preserve"> bail. </w:t>
      </w:r>
    </w:p>
    <w:p w:rsidR="00EF4A92" w:rsidRPr="00B75D98" w:rsidRDefault="00EF4A92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E8188C" w:rsidRPr="00B75D98" w:rsidRDefault="0092247C" w:rsidP="00E8188C">
      <w:pPr>
        <w:pStyle w:val="Default"/>
        <w:ind w:left="720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Vous ne savez pas par où commencer</w:t>
      </w:r>
      <w:r w:rsidRPr="00B75D98">
        <w:rPr>
          <w:rFonts w:ascii="Arial" w:hAnsi="Arial" w:cs="Arial"/>
          <w:b/>
          <w:sz w:val="22"/>
          <w:szCs w:val="22"/>
          <w:lang w:val="fr-CA"/>
        </w:rPr>
        <w:t xml:space="preserve">? </w:t>
      </w:r>
      <w:r>
        <w:rPr>
          <w:rFonts w:ascii="Arial" w:hAnsi="Arial" w:cs="Arial"/>
          <w:b/>
          <w:sz w:val="22"/>
          <w:szCs w:val="22"/>
          <w:lang w:val="fr-CA"/>
        </w:rPr>
        <w:t>Lisez les amorces de réflexion ci-dessous. Quelle est votre opinion?</w:t>
      </w:r>
    </w:p>
    <w:p w:rsidR="00FF55B4" w:rsidRPr="00B75D98" w:rsidRDefault="00FF55B4" w:rsidP="004F5ACB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  <w:r w:rsidRPr="00B75D98">
        <w:rPr>
          <w:rFonts w:ascii="Arial" w:hAnsi="Arial" w:cs="Arial"/>
          <w:b/>
          <w:sz w:val="22"/>
          <w:szCs w:val="22"/>
          <w:lang w:val="fr-CA"/>
        </w:rPr>
        <w:t xml:space="preserve"> </w:t>
      </w:r>
    </w:p>
    <w:p w:rsidR="00E8188C" w:rsidRPr="00B75D98" w:rsidRDefault="002F7C2B" w:rsidP="00E8188C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J’a</w:t>
      </w:r>
      <w:r w:rsidR="00000231">
        <w:rPr>
          <w:rFonts w:ascii="Arial" w:hAnsi="Arial" w:cs="Arial"/>
          <w:sz w:val="20"/>
          <w:szCs w:val="20"/>
          <w:lang w:val="fr-CA"/>
        </w:rPr>
        <w:t>i fait une demande il y a trois ans et je n’ai toujours pas obtenu de bail. Je devrais en obtenir un en premier.</w:t>
      </w:r>
    </w:p>
    <w:p w:rsidR="00E8188C" w:rsidRPr="00B75D98" w:rsidRDefault="00F06472" w:rsidP="00E8188C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Ceux qui peuvent se le payer devraient</w:t>
      </w:r>
      <w:r w:rsidR="00F13993">
        <w:rPr>
          <w:rFonts w:ascii="Arial" w:hAnsi="Arial" w:cs="Arial"/>
          <w:sz w:val="20"/>
          <w:szCs w:val="20"/>
          <w:lang w:val="fr-CA"/>
        </w:rPr>
        <w:t xml:space="preserve"> avoir la meilleure sélection.</w:t>
      </w:r>
    </w:p>
    <w:p w:rsidR="00E8188C" w:rsidRPr="00B75D98" w:rsidRDefault="00F13993" w:rsidP="00E8188C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Un système de lot</w:t>
      </w:r>
      <w:r w:rsidR="00E8188C" w:rsidRPr="00B75D98">
        <w:rPr>
          <w:rFonts w:ascii="Arial" w:hAnsi="Arial" w:cs="Arial"/>
          <w:sz w:val="20"/>
          <w:szCs w:val="20"/>
          <w:lang w:val="fr-CA"/>
        </w:rPr>
        <w:t>er</w:t>
      </w:r>
      <w:r>
        <w:rPr>
          <w:rFonts w:ascii="Arial" w:hAnsi="Arial" w:cs="Arial"/>
          <w:sz w:val="20"/>
          <w:szCs w:val="20"/>
          <w:lang w:val="fr-CA"/>
        </w:rPr>
        <w:t xml:space="preserve">ie donnerait une chance égale à tous, mais je risque de ne pas obtenir le terrain que je convoite. 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FF55B4" w:rsidRPr="00B75D98" w:rsidRDefault="00FF55B4" w:rsidP="00FF55B4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55B4" w:rsidRPr="00B75D98" w:rsidTr="00F64B9F">
        <w:trPr>
          <w:trHeight w:val="7055"/>
        </w:trPr>
        <w:tc>
          <w:tcPr>
            <w:tcW w:w="9576" w:type="dxa"/>
          </w:tcPr>
          <w:p w:rsidR="00FF55B4" w:rsidRPr="00B75D98" w:rsidRDefault="00FF55B4" w:rsidP="00EE0FFC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F64B9F" w:rsidRPr="00B75D98" w:rsidRDefault="00F666F2" w:rsidP="00905586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La meilleure manière d’octroyer des baux à l’avenir serait de…</w:t>
            </w:r>
          </w:p>
          <w:p w:rsidR="000B69D0" w:rsidRPr="00B75D98" w:rsidRDefault="000B69D0" w:rsidP="00905586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B75D98">
              <w:rPr>
                <w:noProof/>
                <w:lang w:val="fr-CA" w:eastAsia="fr-CA"/>
              </w:rPr>
              <w:drawing>
                <wp:inline distT="0" distB="0" distL="0" distR="0" wp14:anchorId="4994BD74" wp14:editId="6A34E367">
                  <wp:extent cx="733425" cy="929694"/>
                  <wp:effectExtent l="0" t="0" r="0" b="3810"/>
                  <wp:docPr id="5" name="Picture 5" descr="C:\Users\Daniel_Grant\AppData\Local\Microsoft\Windows\Temporary Internet Files\Content.Word\tree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_Grant\AppData\Local\Microsoft\Windows\Temporary Internet Files\Content.Word\tree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2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5B4" w:rsidRPr="00B75D98" w:rsidRDefault="00FF55B4">
      <w:pPr>
        <w:rPr>
          <w:rFonts w:ascii="Arial" w:hAnsi="Arial" w:cs="Arial"/>
          <w:b/>
          <w:color w:val="000000"/>
          <w:lang w:val="fr-CA"/>
        </w:rPr>
      </w:pPr>
      <w:r w:rsidRPr="00B75D98">
        <w:rPr>
          <w:rFonts w:ascii="Arial" w:hAnsi="Arial" w:cs="Arial"/>
          <w:b/>
          <w:lang w:val="fr-CA"/>
        </w:rPr>
        <w:br w:type="page"/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32"/>
          <w:szCs w:val="32"/>
          <w:lang w:val="fr-CA"/>
        </w:rPr>
      </w:pPr>
      <w:r w:rsidRPr="00B75D98">
        <w:rPr>
          <w:rFonts w:ascii="Arial" w:hAnsi="Arial" w:cs="Arial"/>
          <w:b/>
          <w:sz w:val="32"/>
          <w:szCs w:val="32"/>
          <w:lang w:val="fr-CA"/>
        </w:rPr>
        <w:lastRenderedPageBreak/>
        <w:t xml:space="preserve">Question 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FF55B4" w:rsidRPr="00B75D98" w:rsidRDefault="00A71F2A" w:rsidP="00FF55B4">
      <w:pPr>
        <w:pStyle w:val="Default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Quels facteurs devraient être pris en compte </w:t>
      </w:r>
      <w:r w:rsidR="005E64EF">
        <w:rPr>
          <w:rFonts w:ascii="Arial" w:hAnsi="Arial" w:cs="Arial"/>
          <w:lang w:val="fr-CA"/>
        </w:rPr>
        <w:t>dans l’établissement des loyers de futurs baux</w:t>
      </w:r>
      <w:r w:rsidR="00D47B53" w:rsidRPr="00B75D98">
        <w:rPr>
          <w:rFonts w:ascii="Arial" w:hAnsi="Arial" w:cs="Arial"/>
          <w:lang w:val="fr-CA"/>
        </w:rPr>
        <w:t>?</w:t>
      </w:r>
      <w:r w:rsidR="005E64EF">
        <w:rPr>
          <w:rFonts w:ascii="Arial" w:hAnsi="Arial" w:cs="Arial"/>
          <w:lang w:val="fr-CA"/>
        </w:rPr>
        <w:t xml:space="preserve"> </w:t>
      </w:r>
      <w:r w:rsidR="00A917D0">
        <w:rPr>
          <w:rFonts w:ascii="Arial" w:hAnsi="Arial" w:cs="Arial"/>
          <w:lang w:val="fr-CA"/>
        </w:rPr>
        <w:t>Quelles pourraient être les options de paiement du loyer annuel</w:t>
      </w:r>
      <w:r w:rsidR="004C09E3">
        <w:rPr>
          <w:rFonts w:ascii="Arial" w:hAnsi="Arial" w:cs="Arial"/>
          <w:lang w:val="fr-CA"/>
        </w:rPr>
        <w:t>?</w:t>
      </w:r>
    </w:p>
    <w:p w:rsidR="00156760" w:rsidRPr="00B75D98" w:rsidRDefault="00156760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FF55B4" w:rsidRPr="00B75D98" w:rsidRDefault="006D535D" w:rsidP="004F5ACB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  <w:r w:rsidRPr="004538B5">
        <w:rPr>
          <w:rFonts w:ascii="Arial" w:hAnsi="Arial" w:cs="Arial"/>
          <w:b/>
          <w:sz w:val="22"/>
          <w:szCs w:val="22"/>
          <w:lang w:val="fr-CA"/>
        </w:rPr>
        <w:t>Pourquoi posons-nous la question?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D47B53" w:rsidRPr="00B75D98" w:rsidRDefault="000543C8" w:rsidP="00D47B53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Nous aimerions savoir si nous devrions tenir compte de facteurs comme la superficie des terrains, leur emplacement et leur accessibilité dans l’établissement du loyer annuel. Qui plus est, vous serait-il plus facile de payer le loyer en versements mensuels, semi-annuels, ou en un seul versement</w:t>
      </w:r>
      <w:r w:rsidR="00332218">
        <w:rPr>
          <w:rFonts w:ascii="Arial" w:hAnsi="Arial" w:cs="Arial"/>
          <w:sz w:val="20"/>
          <w:szCs w:val="20"/>
          <w:lang w:val="fr-CA"/>
        </w:rPr>
        <w:t xml:space="preserve"> annuel</w:t>
      </w:r>
      <w:r>
        <w:rPr>
          <w:rFonts w:ascii="Arial" w:hAnsi="Arial" w:cs="Arial"/>
          <w:sz w:val="20"/>
          <w:szCs w:val="20"/>
          <w:lang w:val="fr-CA"/>
        </w:rPr>
        <w:t>?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E8188C" w:rsidRPr="00B75D98" w:rsidRDefault="006D535D" w:rsidP="00E8188C">
      <w:pPr>
        <w:pStyle w:val="Default"/>
        <w:ind w:left="720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Vous ne savez pas par où commencer</w:t>
      </w:r>
      <w:r w:rsidRPr="00B75D98">
        <w:rPr>
          <w:rFonts w:ascii="Arial" w:hAnsi="Arial" w:cs="Arial"/>
          <w:b/>
          <w:sz w:val="22"/>
          <w:szCs w:val="22"/>
          <w:lang w:val="fr-CA"/>
        </w:rPr>
        <w:t xml:space="preserve">? </w:t>
      </w:r>
      <w:r>
        <w:rPr>
          <w:rFonts w:ascii="Arial" w:hAnsi="Arial" w:cs="Arial"/>
          <w:b/>
          <w:sz w:val="22"/>
          <w:szCs w:val="22"/>
          <w:lang w:val="fr-CA"/>
        </w:rPr>
        <w:t>Lisez les amorces de réflexion ci-dessous. Quelle est votre opinion?</w:t>
      </w:r>
      <w:r w:rsidR="00E8188C" w:rsidRPr="00B75D98">
        <w:rPr>
          <w:rFonts w:ascii="Arial" w:hAnsi="Arial" w:cs="Arial"/>
          <w:b/>
          <w:sz w:val="22"/>
          <w:szCs w:val="22"/>
          <w:lang w:val="fr-CA"/>
        </w:rPr>
        <w:t xml:space="preserve"> </w:t>
      </w:r>
    </w:p>
    <w:p w:rsidR="00FF55B4" w:rsidRPr="00B75D98" w:rsidRDefault="00FF55B4" w:rsidP="004F5ACB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  <w:r w:rsidRPr="00B75D98">
        <w:rPr>
          <w:rFonts w:ascii="Arial" w:hAnsi="Arial" w:cs="Arial"/>
          <w:b/>
          <w:sz w:val="22"/>
          <w:szCs w:val="22"/>
          <w:lang w:val="fr-CA"/>
        </w:rPr>
        <w:t xml:space="preserve"> </w:t>
      </w:r>
    </w:p>
    <w:p w:rsidR="00E8188C" w:rsidRPr="00B75D98" w:rsidRDefault="005E64EF" w:rsidP="00E8188C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Pourquoi devrais-je pa</w:t>
      </w:r>
      <w:r w:rsidR="005D424C">
        <w:rPr>
          <w:rFonts w:ascii="Arial" w:hAnsi="Arial" w:cs="Arial"/>
          <w:sz w:val="20"/>
          <w:szCs w:val="20"/>
          <w:lang w:val="fr-CA"/>
        </w:rPr>
        <w:t>yer le même loyer pour un terrain éloigné et difficile d’accès qu’un autre locataire dont le terrain est près de la</w:t>
      </w:r>
      <w:r w:rsidR="00332218">
        <w:rPr>
          <w:rFonts w:ascii="Arial" w:hAnsi="Arial" w:cs="Arial"/>
          <w:sz w:val="20"/>
          <w:szCs w:val="20"/>
          <w:lang w:val="fr-CA"/>
        </w:rPr>
        <w:t xml:space="preserve"> </w:t>
      </w:r>
      <w:r w:rsidR="005D424C">
        <w:rPr>
          <w:rFonts w:ascii="Arial" w:hAnsi="Arial" w:cs="Arial"/>
          <w:sz w:val="20"/>
          <w:szCs w:val="20"/>
          <w:lang w:val="fr-CA"/>
        </w:rPr>
        <w:t>route et facile d’accès</w:t>
      </w:r>
      <w:r w:rsidR="00E8188C" w:rsidRPr="00B75D98">
        <w:rPr>
          <w:rFonts w:ascii="Arial" w:hAnsi="Arial" w:cs="Arial"/>
          <w:sz w:val="20"/>
          <w:szCs w:val="20"/>
          <w:lang w:val="fr-CA"/>
        </w:rPr>
        <w:t xml:space="preserve">? </w:t>
      </w:r>
    </w:p>
    <w:p w:rsidR="006565B4" w:rsidRPr="00B75D98" w:rsidRDefault="008D132D" w:rsidP="00E8188C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Je serais prêt à payer plus pour mon terrain si celui-ci était…</w:t>
      </w:r>
    </w:p>
    <w:p w:rsidR="00E8188C" w:rsidRPr="00B75D98" w:rsidRDefault="008D132D" w:rsidP="00E8188C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J’aimerais pouvoir payer le loyer en un seul paiement annuel.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FF55B4" w:rsidRPr="00B75D98" w:rsidRDefault="00FF55B4" w:rsidP="00FF55B4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55B4" w:rsidRPr="00B75D98" w:rsidTr="00D47B53">
        <w:trPr>
          <w:trHeight w:val="6065"/>
        </w:trPr>
        <w:tc>
          <w:tcPr>
            <w:tcW w:w="9576" w:type="dxa"/>
          </w:tcPr>
          <w:p w:rsidR="00D47B53" w:rsidRPr="00B75D98" w:rsidRDefault="00D47B53" w:rsidP="00D47B53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D47B53" w:rsidRPr="00B75D98" w:rsidRDefault="00FD20D6" w:rsidP="00D47B53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Je crois que les loyers devraient tenir compte de…</w:t>
            </w:r>
          </w:p>
          <w:p w:rsidR="00FF55B4" w:rsidRPr="00B75D98" w:rsidRDefault="00FF55B4" w:rsidP="00EE0FFC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EE0FFC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B75D98">
              <w:rPr>
                <w:noProof/>
                <w:lang w:val="fr-CA" w:eastAsia="fr-CA"/>
              </w:rPr>
              <w:drawing>
                <wp:inline distT="0" distB="0" distL="0" distR="0" wp14:anchorId="0A04E593" wp14:editId="78E7F53E">
                  <wp:extent cx="733425" cy="929694"/>
                  <wp:effectExtent l="0" t="0" r="0" b="3810"/>
                  <wp:docPr id="7" name="Picture 7" descr="C:\Users\Daniel_Grant\AppData\Local\Microsoft\Windows\Temporary Internet Files\Content.Word\tree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_Grant\AppData\Local\Microsoft\Windows\Temporary Internet Files\Content.Word\tree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2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D2B" w:rsidRPr="00B75D98" w:rsidRDefault="00F00D2B" w:rsidP="00F00D2B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32"/>
          <w:szCs w:val="32"/>
          <w:lang w:val="fr-CA"/>
        </w:rPr>
      </w:pPr>
      <w:r w:rsidRPr="00B75D98">
        <w:rPr>
          <w:rFonts w:ascii="Arial" w:hAnsi="Arial" w:cs="Arial"/>
          <w:b/>
          <w:sz w:val="32"/>
          <w:szCs w:val="32"/>
          <w:lang w:val="fr-CA"/>
        </w:rPr>
        <w:lastRenderedPageBreak/>
        <w:t xml:space="preserve">Question  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4B6F93" w:rsidRPr="00B75D98" w:rsidRDefault="005445F7" w:rsidP="00FF55B4">
      <w:pPr>
        <w:pStyle w:val="Default"/>
        <w:rPr>
          <w:rFonts w:ascii="Verdana" w:hAnsi="Verdana"/>
          <w:lang w:val="fr-CA"/>
        </w:rPr>
      </w:pPr>
      <w:r w:rsidRPr="005445F7">
        <w:rPr>
          <w:rFonts w:ascii="Verdana" w:hAnsi="Verdana"/>
          <w:lang w:val="fr-CA"/>
        </w:rPr>
        <w:t xml:space="preserve">Quels types de règles et </w:t>
      </w:r>
      <w:r>
        <w:rPr>
          <w:rFonts w:ascii="Verdana" w:hAnsi="Verdana"/>
          <w:lang w:val="fr-CA"/>
        </w:rPr>
        <w:t xml:space="preserve">de </w:t>
      </w:r>
      <w:r w:rsidRPr="005445F7">
        <w:rPr>
          <w:rFonts w:ascii="Verdana" w:hAnsi="Verdana"/>
          <w:lang w:val="fr-CA"/>
        </w:rPr>
        <w:t xml:space="preserve">responsabilités devraient être </w:t>
      </w:r>
      <w:proofErr w:type="gramStart"/>
      <w:r w:rsidRPr="005445F7">
        <w:rPr>
          <w:rFonts w:ascii="Verdana" w:hAnsi="Verdana"/>
          <w:lang w:val="fr-CA"/>
        </w:rPr>
        <w:t>établies</w:t>
      </w:r>
      <w:proofErr w:type="gramEnd"/>
      <w:r w:rsidRPr="005445F7">
        <w:rPr>
          <w:rFonts w:ascii="Verdana" w:hAnsi="Verdana"/>
          <w:lang w:val="fr-CA"/>
        </w:rPr>
        <w:t xml:space="preserve"> pour protéger l</w:t>
      </w:r>
      <w:r w:rsidR="00916760">
        <w:rPr>
          <w:rFonts w:ascii="Verdana" w:hAnsi="Verdana"/>
          <w:lang w:val="fr-CA"/>
        </w:rPr>
        <w:t>’</w:t>
      </w:r>
      <w:r w:rsidRPr="005445F7">
        <w:rPr>
          <w:rFonts w:ascii="Verdana" w:hAnsi="Verdana"/>
          <w:lang w:val="fr-CA"/>
        </w:rPr>
        <w:t xml:space="preserve">environnement et permettre aux </w:t>
      </w:r>
      <w:r>
        <w:rPr>
          <w:rFonts w:ascii="Verdana" w:hAnsi="Verdana"/>
          <w:lang w:val="fr-CA"/>
        </w:rPr>
        <w:t xml:space="preserve">locataires </w:t>
      </w:r>
      <w:r w:rsidRPr="005445F7">
        <w:rPr>
          <w:rFonts w:ascii="Verdana" w:hAnsi="Verdana"/>
          <w:lang w:val="fr-CA"/>
        </w:rPr>
        <w:t>de profiter de leur</w:t>
      </w:r>
      <w:r w:rsidR="007005CF">
        <w:rPr>
          <w:rFonts w:ascii="Verdana" w:hAnsi="Verdana"/>
          <w:lang w:val="fr-CA"/>
        </w:rPr>
        <w:t>s</w:t>
      </w:r>
      <w:r w:rsidRPr="005445F7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lang w:val="fr-CA"/>
        </w:rPr>
        <w:t>loisirs ou de leur chalet ou cabane</w:t>
      </w:r>
      <w:r w:rsidR="004B6F93" w:rsidRPr="00B75D98">
        <w:rPr>
          <w:rFonts w:ascii="Verdana" w:hAnsi="Verdana"/>
          <w:lang w:val="fr-CA"/>
        </w:rPr>
        <w:t>?</w:t>
      </w:r>
    </w:p>
    <w:p w:rsidR="00FF55B4" w:rsidRPr="00B75D98" w:rsidRDefault="004B6F93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  <w:r w:rsidRPr="00B75D98">
        <w:rPr>
          <w:rFonts w:ascii="Arial" w:hAnsi="Arial" w:cs="Arial"/>
          <w:b/>
          <w:sz w:val="22"/>
          <w:szCs w:val="22"/>
          <w:lang w:val="fr-CA"/>
        </w:rPr>
        <w:t xml:space="preserve"> </w:t>
      </w:r>
    </w:p>
    <w:p w:rsidR="00FF55B4" w:rsidRPr="00B75D98" w:rsidRDefault="006D535D" w:rsidP="004F5ACB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  <w:r w:rsidRPr="004538B5">
        <w:rPr>
          <w:rFonts w:ascii="Arial" w:hAnsi="Arial" w:cs="Arial"/>
          <w:b/>
          <w:sz w:val="22"/>
          <w:szCs w:val="22"/>
          <w:lang w:val="fr-CA"/>
        </w:rPr>
        <w:t>Pourquoi posons-nous la question?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743483" w:rsidRPr="00B75D98" w:rsidRDefault="00E24500" w:rsidP="00743483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  <w:lang w:val="fr-CA"/>
        </w:rPr>
      </w:pPr>
      <w:r w:rsidRPr="00E24500">
        <w:rPr>
          <w:rFonts w:ascii="Arial" w:hAnsi="Arial" w:cs="Arial"/>
          <w:sz w:val="20"/>
          <w:szCs w:val="20"/>
          <w:lang w:val="fr-CA"/>
        </w:rPr>
        <w:t xml:space="preserve">Un ensemble de règles </w:t>
      </w:r>
      <w:r w:rsidR="00632B0B">
        <w:rPr>
          <w:rFonts w:ascii="Arial" w:hAnsi="Arial" w:cs="Arial"/>
          <w:sz w:val="20"/>
          <w:szCs w:val="20"/>
          <w:lang w:val="fr-CA"/>
        </w:rPr>
        <w:t xml:space="preserve">et de </w:t>
      </w:r>
      <w:r w:rsidRPr="00E24500">
        <w:rPr>
          <w:rFonts w:ascii="Arial" w:hAnsi="Arial" w:cs="Arial"/>
          <w:sz w:val="20"/>
          <w:szCs w:val="20"/>
          <w:lang w:val="fr-CA"/>
        </w:rPr>
        <w:t>responsabilités sont nécessaire</w:t>
      </w:r>
      <w:r w:rsidR="00632B0B">
        <w:rPr>
          <w:rFonts w:ascii="Arial" w:hAnsi="Arial" w:cs="Arial"/>
          <w:sz w:val="20"/>
          <w:szCs w:val="20"/>
          <w:lang w:val="fr-CA"/>
        </w:rPr>
        <w:t>s pour protéger l</w:t>
      </w:r>
      <w:r w:rsidR="00916760">
        <w:rPr>
          <w:rFonts w:ascii="Arial" w:hAnsi="Arial" w:cs="Arial"/>
          <w:sz w:val="20"/>
          <w:szCs w:val="20"/>
          <w:lang w:val="fr-CA"/>
        </w:rPr>
        <w:t>’</w:t>
      </w:r>
      <w:r w:rsidR="00632B0B">
        <w:rPr>
          <w:rFonts w:ascii="Arial" w:hAnsi="Arial" w:cs="Arial"/>
          <w:sz w:val="20"/>
          <w:szCs w:val="20"/>
          <w:lang w:val="fr-CA"/>
        </w:rPr>
        <w:t>environnement</w:t>
      </w:r>
      <w:r w:rsidRPr="00E24500">
        <w:rPr>
          <w:rFonts w:ascii="Arial" w:hAnsi="Arial" w:cs="Arial"/>
          <w:sz w:val="20"/>
          <w:szCs w:val="20"/>
          <w:lang w:val="fr-CA"/>
        </w:rPr>
        <w:t xml:space="preserve">, </w:t>
      </w:r>
      <w:r w:rsidR="00632B0B">
        <w:rPr>
          <w:rFonts w:ascii="Arial" w:hAnsi="Arial" w:cs="Arial"/>
          <w:sz w:val="20"/>
          <w:szCs w:val="20"/>
          <w:lang w:val="fr-CA"/>
        </w:rPr>
        <w:t xml:space="preserve">les autres locataires et </w:t>
      </w:r>
      <w:r w:rsidRPr="00E24500">
        <w:rPr>
          <w:rFonts w:ascii="Arial" w:hAnsi="Arial" w:cs="Arial"/>
          <w:sz w:val="20"/>
          <w:szCs w:val="20"/>
          <w:lang w:val="fr-CA"/>
        </w:rPr>
        <w:t>vous-même</w:t>
      </w:r>
      <w:r w:rsidR="00632B0B">
        <w:rPr>
          <w:rFonts w:ascii="Arial" w:hAnsi="Arial" w:cs="Arial"/>
          <w:sz w:val="20"/>
          <w:szCs w:val="20"/>
          <w:lang w:val="fr-CA"/>
        </w:rPr>
        <w:t>. Malheureusement</w:t>
      </w:r>
      <w:r w:rsidRPr="00E24500">
        <w:rPr>
          <w:rFonts w:ascii="Arial" w:hAnsi="Arial" w:cs="Arial"/>
          <w:sz w:val="20"/>
          <w:szCs w:val="20"/>
          <w:lang w:val="fr-CA"/>
        </w:rPr>
        <w:t xml:space="preserve">, </w:t>
      </w:r>
      <w:r w:rsidR="00632B0B">
        <w:rPr>
          <w:rFonts w:ascii="Arial" w:hAnsi="Arial" w:cs="Arial"/>
          <w:sz w:val="20"/>
          <w:szCs w:val="20"/>
          <w:lang w:val="fr-CA"/>
        </w:rPr>
        <w:t xml:space="preserve">certaines personnes </w:t>
      </w:r>
      <w:r w:rsidRPr="00E24500">
        <w:rPr>
          <w:rFonts w:ascii="Arial" w:hAnsi="Arial" w:cs="Arial"/>
          <w:sz w:val="20"/>
          <w:szCs w:val="20"/>
          <w:lang w:val="fr-CA"/>
        </w:rPr>
        <w:t>ne</w:t>
      </w:r>
      <w:r w:rsidR="00632B0B">
        <w:rPr>
          <w:rFonts w:ascii="Arial" w:hAnsi="Arial" w:cs="Arial"/>
          <w:sz w:val="20"/>
          <w:szCs w:val="20"/>
          <w:lang w:val="fr-CA"/>
        </w:rPr>
        <w:t xml:space="preserve"> respectent pas toujours les </w:t>
      </w:r>
      <w:r w:rsidRPr="00E24500">
        <w:rPr>
          <w:rFonts w:ascii="Arial" w:hAnsi="Arial" w:cs="Arial"/>
          <w:sz w:val="20"/>
          <w:szCs w:val="20"/>
          <w:lang w:val="fr-CA"/>
        </w:rPr>
        <w:t>règles</w:t>
      </w:r>
      <w:r w:rsidR="00632B0B">
        <w:rPr>
          <w:rFonts w:ascii="Arial" w:hAnsi="Arial" w:cs="Arial"/>
          <w:sz w:val="20"/>
          <w:szCs w:val="20"/>
          <w:lang w:val="fr-CA"/>
        </w:rPr>
        <w:t>, ce</w:t>
      </w:r>
      <w:r w:rsidRPr="00E24500">
        <w:rPr>
          <w:rFonts w:ascii="Arial" w:hAnsi="Arial" w:cs="Arial"/>
          <w:sz w:val="20"/>
          <w:szCs w:val="20"/>
          <w:lang w:val="fr-CA"/>
        </w:rPr>
        <w:t xml:space="preserve"> qui signifie </w:t>
      </w:r>
      <w:r w:rsidR="00632B0B">
        <w:rPr>
          <w:rFonts w:ascii="Arial" w:hAnsi="Arial" w:cs="Arial"/>
          <w:sz w:val="20"/>
          <w:szCs w:val="20"/>
          <w:lang w:val="fr-CA"/>
        </w:rPr>
        <w:t>que des mes</w:t>
      </w:r>
      <w:r w:rsidRPr="00E24500">
        <w:rPr>
          <w:rFonts w:ascii="Arial" w:hAnsi="Arial" w:cs="Arial"/>
          <w:sz w:val="20"/>
          <w:szCs w:val="20"/>
          <w:lang w:val="fr-CA"/>
        </w:rPr>
        <w:t>u</w:t>
      </w:r>
      <w:r w:rsidR="00632B0B">
        <w:rPr>
          <w:rFonts w:ascii="Arial" w:hAnsi="Arial" w:cs="Arial"/>
          <w:sz w:val="20"/>
          <w:szCs w:val="20"/>
          <w:lang w:val="fr-CA"/>
        </w:rPr>
        <w:t xml:space="preserve">res d’application de la loi </w:t>
      </w:r>
      <w:r w:rsidRPr="00E24500">
        <w:rPr>
          <w:rFonts w:ascii="Arial" w:hAnsi="Arial" w:cs="Arial"/>
          <w:sz w:val="20"/>
          <w:szCs w:val="20"/>
          <w:lang w:val="fr-CA"/>
        </w:rPr>
        <w:t>doi</w:t>
      </w:r>
      <w:r w:rsidR="00632B0B">
        <w:rPr>
          <w:rFonts w:ascii="Arial" w:hAnsi="Arial" w:cs="Arial"/>
          <w:sz w:val="20"/>
          <w:szCs w:val="20"/>
          <w:lang w:val="fr-CA"/>
        </w:rPr>
        <w:t>vent être mises en place</w:t>
      </w:r>
      <w:r w:rsidRPr="00E24500">
        <w:rPr>
          <w:rFonts w:ascii="Arial" w:hAnsi="Arial" w:cs="Arial"/>
          <w:sz w:val="20"/>
          <w:szCs w:val="20"/>
          <w:lang w:val="fr-CA"/>
        </w:rPr>
        <w:t xml:space="preserve">. Nous pourrions </w:t>
      </w:r>
      <w:r w:rsidR="00632B0B">
        <w:rPr>
          <w:rFonts w:ascii="Arial" w:hAnsi="Arial" w:cs="Arial"/>
          <w:sz w:val="20"/>
          <w:szCs w:val="20"/>
          <w:lang w:val="fr-CA"/>
        </w:rPr>
        <w:t xml:space="preserve">adopter </w:t>
      </w:r>
      <w:r w:rsidRPr="00E24500">
        <w:rPr>
          <w:rFonts w:ascii="Arial" w:hAnsi="Arial" w:cs="Arial"/>
          <w:sz w:val="20"/>
          <w:szCs w:val="20"/>
          <w:lang w:val="fr-CA"/>
        </w:rPr>
        <w:t xml:space="preserve">des centaines de règles et </w:t>
      </w:r>
      <w:r w:rsidR="00632B0B">
        <w:rPr>
          <w:rFonts w:ascii="Arial" w:hAnsi="Arial" w:cs="Arial"/>
          <w:sz w:val="20"/>
          <w:szCs w:val="20"/>
          <w:lang w:val="fr-CA"/>
        </w:rPr>
        <w:t xml:space="preserve">de </w:t>
      </w:r>
      <w:r w:rsidR="00743483">
        <w:rPr>
          <w:rFonts w:ascii="Arial" w:hAnsi="Arial" w:cs="Arial"/>
          <w:sz w:val="20"/>
          <w:szCs w:val="20"/>
          <w:lang w:val="fr-CA"/>
        </w:rPr>
        <w:t>règlements;</w:t>
      </w:r>
      <w:r w:rsidRPr="00E24500">
        <w:rPr>
          <w:rFonts w:ascii="Arial" w:hAnsi="Arial" w:cs="Arial"/>
          <w:sz w:val="20"/>
          <w:szCs w:val="20"/>
          <w:lang w:val="fr-CA"/>
        </w:rPr>
        <w:t xml:space="preserve"> </w:t>
      </w:r>
      <w:r w:rsidR="00632B0B">
        <w:rPr>
          <w:rFonts w:ascii="Arial" w:hAnsi="Arial" w:cs="Arial"/>
          <w:sz w:val="20"/>
          <w:szCs w:val="20"/>
          <w:lang w:val="fr-CA"/>
        </w:rPr>
        <w:t xml:space="preserve">lesquels </w:t>
      </w:r>
      <w:r w:rsidR="00743483">
        <w:rPr>
          <w:rFonts w:ascii="Arial" w:hAnsi="Arial" w:cs="Arial"/>
          <w:sz w:val="20"/>
          <w:szCs w:val="20"/>
          <w:lang w:val="fr-CA"/>
        </w:rPr>
        <w:t xml:space="preserve">sont </w:t>
      </w:r>
      <w:r w:rsidR="0068561D">
        <w:rPr>
          <w:rFonts w:ascii="Arial" w:hAnsi="Arial" w:cs="Arial"/>
          <w:sz w:val="20"/>
          <w:szCs w:val="20"/>
          <w:lang w:val="fr-CA"/>
        </w:rPr>
        <w:t>s</w:t>
      </w:r>
      <w:r w:rsidR="007005CF">
        <w:rPr>
          <w:rFonts w:ascii="Arial" w:hAnsi="Arial" w:cs="Arial"/>
          <w:sz w:val="20"/>
          <w:szCs w:val="20"/>
          <w:lang w:val="fr-CA"/>
        </w:rPr>
        <w:t>ensés</w:t>
      </w:r>
      <w:r w:rsidR="00743483">
        <w:rPr>
          <w:rFonts w:ascii="Arial" w:hAnsi="Arial" w:cs="Arial"/>
          <w:sz w:val="20"/>
          <w:szCs w:val="20"/>
          <w:lang w:val="fr-CA"/>
        </w:rPr>
        <w:t xml:space="preserve"> selon vous, et pourrait-on les faire appliquer de manière raisonnable et économique</w:t>
      </w:r>
      <w:r w:rsidR="00332218">
        <w:rPr>
          <w:rFonts w:ascii="Arial" w:hAnsi="Arial" w:cs="Arial"/>
          <w:sz w:val="20"/>
          <w:szCs w:val="20"/>
          <w:lang w:val="fr-CA"/>
        </w:rPr>
        <w:t>ment</w:t>
      </w:r>
      <w:r w:rsidR="00743483">
        <w:rPr>
          <w:rFonts w:ascii="Arial" w:hAnsi="Arial" w:cs="Arial"/>
          <w:sz w:val="20"/>
          <w:szCs w:val="20"/>
          <w:lang w:val="fr-CA"/>
        </w:rPr>
        <w:t xml:space="preserve"> viable?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E8188C" w:rsidRPr="00B75D98" w:rsidRDefault="006D535D" w:rsidP="00E8188C">
      <w:pPr>
        <w:pStyle w:val="Default"/>
        <w:ind w:left="720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Vous ne savez pas par où commencer</w:t>
      </w:r>
      <w:r w:rsidRPr="00B75D98">
        <w:rPr>
          <w:rFonts w:ascii="Arial" w:hAnsi="Arial" w:cs="Arial"/>
          <w:b/>
          <w:sz w:val="22"/>
          <w:szCs w:val="22"/>
          <w:lang w:val="fr-CA"/>
        </w:rPr>
        <w:t xml:space="preserve">? </w:t>
      </w:r>
      <w:r>
        <w:rPr>
          <w:rFonts w:ascii="Arial" w:hAnsi="Arial" w:cs="Arial"/>
          <w:b/>
          <w:sz w:val="22"/>
          <w:szCs w:val="22"/>
          <w:lang w:val="fr-CA"/>
        </w:rPr>
        <w:t>Lisez les amorces de réflexion ci-dessous. Quelle est votre opinion?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22"/>
          <w:szCs w:val="22"/>
          <w:lang w:val="fr-CA"/>
        </w:rPr>
      </w:pPr>
    </w:p>
    <w:p w:rsidR="00D114F4" w:rsidRPr="00B75D98" w:rsidRDefault="00D114F4" w:rsidP="00FF55B4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fr-CA"/>
        </w:rPr>
      </w:pPr>
      <w:r w:rsidRPr="00B75D98">
        <w:rPr>
          <w:rFonts w:ascii="Arial" w:hAnsi="Arial" w:cs="Arial"/>
          <w:sz w:val="20"/>
          <w:szCs w:val="20"/>
          <w:lang w:val="fr-CA"/>
        </w:rPr>
        <w:t>M</w:t>
      </w:r>
      <w:r w:rsidR="00743483">
        <w:rPr>
          <w:rFonts w:ascii="Arial" w:hAnsi="Arial" w:cs="Arial"/>
          <w:sz w:val="20"/>
          <w:szCs w:val="20"/>
          <w:lang w:val="fr-CA"/>
        </w:rPr>
        <w:t>on chalet ou ma ca</w:t>
      </w:r>
      <w:r w:rsidRPr="00B75D98">
        <w:rPr>
          <w:rFonts w:ascii="Arial" w:hAnsi="Arial" w:cs="Arial"/>
          <w:sz w:val="20"/>
          <w:szCs w:val="20"/>
          <w:lang w:val="fr-CA"/>
        </w:rPr>
        <w:t>b</w:t>
      </w:r>
      <w:r w:rsidR="00743483">
        <w:rPr>
          <w:rFonts w:ascii="Arial" w:hAnsi="Arial" w:cs="Arial"/>
          <w:sz w:val="20"/>
          <w:szCs w:val="20"/>
          <w:lang w:val="fr-CA"/>
        </w:rPr>
        <w:t>a</w:t>
      </w:r>
      <w:r w:rsidRPr="00B75D98">
        <w:rPr>
          <w:rFonts w:ascii="Arial" w:hAnsi="Arial" w:cs="Arial"/>
          <w:sz w:val="20"/>
          <w:szCs w:val="20"/>
          <w:lang w:val="fr-CA"/>
        </w:rPr>
        <w:t>n</w:t>
      </w:r>
      <w:r w:rsidR="00332218">
        <w:rPr>
          <w:rFonts w:ascii="Arial" w:hAnsi="Arial" w:cs="Arial"/>
          <w:sz w:val="20"/>
          <w:szCs w:val="20"/>
          <w:lang w:val="fr-CA"/>
        </w:rPr>
        <w:t>e est au fond des bois;</w:t>
      </w:r>
      <w:r w:rsidR="00743483">
        <w:rPr>
          <w:rFonts w:ascii="Arial" w:hAnsi="Arial" w:cs="Arial"/>
          <w:sz w:val="20"/>
          <w:szCs w:val="20"/>
          <w:lang w:val="fr-CA"/>
        </w:rPr>
        <w:t xml:space="preserve"> </w:t>
      </w:r>
      <w:r w:rsidR="00111439">
        <w:rPr>
          <w:rFonts w:ascii="Arial" w:hAnsi="Arial" w:cs="Arial"/>
          <w:sz w:val="20"/>
          <w:szCs w:val="20"/>
          <w:lang w:val="fr-CA"/>
        </w:rPr>
        <w:t>qui est-ce que ça dérange si je jette mes ordures par la fenêtre?</w:t>
      </w:r>
      <w:r w:rsidRPr="00B75D98">
        <w:rPr>
          <w:rFonts w:ascii="Arial" w:hAnsi="Arial" w:cs="Arial"/>
          <w:sz w:val="20"/>
          <w:szCs w:val="20"/>
          <w:lang w:val="fr-CA"/>
        </w:rPr>
        <w:t xml:space="preserve"> </w:t>
      </w:r>
    </w:p>
    <w:p w:rsidR="00FF55B4" w:rsidRPr="00B75D98" w:rsidRDefault="00111439" w:rsidP="00FF55B4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Tous les chalets ou ca</w:t>
      </w:r>
      <w:r w:rsidRPr="00B75D98">
        <w:rPr>
          <w:rFonts w:ascii="Arial" w:hAnsi="Arial" w:cs="Arial"/>
          <w:sz w:val="20"/>
          <w:szCs w:val="20"/>
          <w:lang w:val="fr-CA"/>
        </w:rPr>
        <w:t>b</w:t>
      </w:r>
      <w:r>
        <w:rPr>
          <w:rFonts w:ascii="Arial" w:hAnsi="Arial" w:cs="Arial"/>
          <w:sz w:val="20"/>
          <w:szCs w:val="20"/>
          <w:lang w:val="fr-CA"/>
        </w:rPr>
        <w:t>a</w:t>
      </w:r>
      <w:r w:rsidRPr="00B75D98">
        <w:rPr>
          <w:rFonts w:ascii="Arial" w:hAnsi="Arial" w:cs="Arial"/>
          <w:sz w:val="20"/>
          <w:szCs w:val="20"/>
          <w:lang w:val="fr-CA"/>
        </w:rPr>
        <w:t>n</w:t>
      </w:r>
      <w:r>
        <w:rPr>
          <w:rFonts w:ascii="Arial" w:hAnsi="Arial" w:cs="Arial"/>
          <w:sz w:val="20"/>
          <w:szCs w:val="20"/>
          <w:lang w:val="fr-CA"/>
        </w:rPr>
        <w:t xml:space="preserve">es doivent être </w:t>
      </w:r>
      <w:r w:rsidR="007005CF">
        <w:rPr>
          <w:rFonts w:ascii="Arial" w:hAnsi="Arial" w:cs="Arial"/>
          <w:sz w:val="20"/>
          <w:szCs w:val="20"/>
          <w:lang w:val="fr-CA"/>
        </w:rPr>
        <w:t>dotés</w:t>
      </w:r>
      <w:r>
        <w:rPr>
          <w:rFonts w:ascii="Arial" w:hAnsi="Arial" w:cs="Arial"/>
          <w:sz w:val="20"/>
          <w:szCs w:val="20"/>
          <w:lang w:val="fr-CA"/>
        </w:rPr>
        <w:t xml:space="preserve"> d’une installation septique ou de toilettes écologiques</w:t>
      </w:r>
      <w:r w:rsidR="00D114F4" w:rsidRPr="00B75D98">
        <w:rPr>
          <w:rFonts w:ascii="Arial" w:hAnsi="Arial" w:cs="Arial"/>
          <w:sz w:val="20"/>
          <w:szCs w:val="20"/>
          <w:lang w:val="fr-CA"/>
        </w:rPr>
        <w:t xml:space="preserve">. </w:t>
      </w:r>
    </w:p>
    <w:p w:rsidR="00771562" w:rsidRPr="00B75D98" w:rsidRDefault="00D00911" w:rsidP="00FF55B4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Les inspecteurs des terres doivent faire respecter un couvre-feu </w:t>
      </w:r>
      <w:r w:rsidR="00746F13">
        <w:rPr>
          <w:rFonts w:ascii="Arial" w:hAnsi="Arial" w:cs="Arial"/>
          <w:sz w:val="20"/>
          <w:szCs w:val="20"/>
          <w:lang w:val="fr-CA"/>
        </w:rPr>
        <w:t>contre</w:t>
      </w:r>
      <w:r>
        <w:rPr>
          <w:rFonts w:ascii="Arial" w:hAnsi="Arial" w:cs="Arial"/>
          <w:sz w:val="20"/>
          <w:szCs w:val="20"/>
          <w:lang w:val="fr-CA"/>
        </w:rPr>
        <w:t xml:space="preserve"> le bruit après 22 h.</w:t>
      </w:r>
    </w:p>
    <w:p w:rsidR="00D114F4" w:rsidRPr="00B75D98" w:rsidRDefault="00D00911" w:rsidP="00FF55B4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Les occupants sans </w:t>
      </w:r>
      <w:r w:rsidR="00954F26">
        <w:rPr>
          <w:rFonts w:ascii="Arial" w:hAnsi="Arial" w:cs="Arial"/>
          <w:sz w:val="20"/>
          <w:szCs w:val="20"/>
          <w:lang w:val="fr-CA"/>
        </w:rPr>
        <w:t>bail valide devraient…</w:t>
      </w:r>
    </w:p>
    <w:p w:rsidR="000E3B04" w:rsidRPr="00B75D98" w:rsidRDefault="000E3B04" w:rsidP="00FF55B4">
      <w:pPr>
        <w:pStyle w:val="Default"/>
        <w:ind w:firstLine="720"/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55B4" w:rsidRPr="00B75D98" w:rsidTr="000E3B04">
        <w:trPr>
          <w:trHeight w:val="5094"/>
        </w:trPr>
        <w:tc>
          <w:tcPr>
            <w:tcW w:w="9576" w:type="dxa"/>
          </w:tcPr>
          <w:p w:rsidR="00FF55B4" w:rsidRPr="00B75D98" w:rsidRDefault="00FF55B4" w:rsidP="00EE0FFC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275CD7" w:rsidRPr="00B75D98" w:rsidRDefault="00A8227C" w:rsidP="007F4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Nous avons besoin de règlements pour… et les règlements doivent être appliqués par…</w:t>
            </w:r>
            <w:r w:rsidR="00275CD7" w:rsidRPr="00B75D9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</w:p>
          <w:p w:rsidR="000B69D0" w:rsidRPr="00B75D98" w:rsidRDefault="000B69D0" w:rsidP="007F4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Default="000E3B04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E3B04" w:rsidRPr="00B75D98" w:rsidRDefault="000E3B04" w:rsidP="000E3B04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:rsidR="000B69D0" w:rsidRPr="00B75D98" w:rsidRDefault="000B69D0" w:rsidP="000B69D0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B75D98">
              <w:rPr>
                <w:noProof/>
                <w:lang w:val="fr-CA" w:eastAsia="fr-CA"/>
              </w:rPr>
              <w:drawing>
                <wp:inline distT="0" distB="0" distL="0" distR="0" wp14:anchorId="49AF6C71" wp14:editId="69DFF6CD">
                  <wp:extent cx="733425" cy="929694"/>
                  <wp:effectExtent l="0" t="0" r="0" b="3810"/>
                  <wp:docPr id="8" name="Picture 8" descr="C:\Users\Daniel_Grant\AppData\Local\Microsoft\Windows\Temporary Internet Files\Content.Word\tree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_Grant\AppData\Local\Microsoft\Windows\Temporary Internet Files\Content.Word\tree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2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8AB" w:rsidRPr="00B75D98" w:rsidRDefault="000508AB" w:rsidP="00FF55B4">
      <w:pPr>
        <w:pStyle w:val="Default"/>
        <w:rPr>
          <w:rFonts w:ascii="Arial" w:hAnsi="Arial" w:cs="Arial"/>
          <w:b/>
          <w:sz w:val="32"/>
          <w:szCs w:val="32"/>
          <w:lang w:val="fr-CA"/>
        </w:rPr>
      </w:pPr>
    </w:p>
    <w:p w:rsidR="00FF55B4" w:rsidRPr="00B75D98" w:rsidRDefault="000604A0" w:rsidP="00FF55B4">
      <w:pPr>
        <w:pStyle w:val="Default"/>
        <w:rPr>
          <w:rFonts w:ascii="Arial" w:hAnsi="Arial" w:cs="Arial"/>
          <w:b/>
          <w:sz w:val="32"/>
          <w:szCs w:val="32"/>
          <w:lang w:val="fr-CA"/>
        </w:rPr>
      </w:pPr>
      <w:r>
        <w:rPr>
          <w:rFonts w:ascii="Arial" w:hAnsi="Arial" w:cs="Arial"/>
          <w:b/>
          <w:sz w:val="32"/>
          <w:szCs w:val="32"/>
          <w:lang w:val="fr-CA"/>
        </w:rPr>
        <w:lastRenderedPageBreak/>
        <w:t xml:space="preserve">Vous aimeriez de plus amples renseignements ou vous voulez </w:t>
      </w:r>
      <w:r w:rsidR="00E11B88">
        <w:rPr>
          <w:rFonts w:ascii="Arial" w:hAnsi="Arial" w:cs="Arial"/>
          <w:b/>
          <w:sz w:val="32"/>
          <w:szCs w:val="32"/>
          <w:lang w:val="fr-CA"/>
        </w:rPr>
        <w:t xml:space="preserve">formuler d’autres </w:t>
      </w:r>
      <w:r>
        <w:rPr>
          <w:rFonts w:ascii="Arial" w:hAnsi="Arial" w:cs="Arial"/>
          <w:b/>
          <w:sz w:val="32"/>
          <w:szCs w:val="32"/>
          <w:lang w:val="fr-CA"/>
        </w:rPr>
        <w:t>commentaires</w:t>
      </w:r>
      <w:r w:rsidR="000508AB" w:rsidRPr="00B75D98">
        <w:rPr>
          <w:rFonts w:ascii="Arial" w:hAnsi="Arial" w:cs="Arial"/>
          <w:b/>
          <w:sz w:val="32"/>
          <w:szCs w:val="32"/>
          <w:lang w:val="fr-CA"/>
        </w:rPr>
        <w:t>?</w:t>
      </w:r>
    </w:p>
    <w:p w:rsidR="00FF55B4" w:rsidRPr="00B75D98" w:rsidRDefault="00FF55B4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BF4A8A" w:rsidRPr="00B75D98" w:rsidRDefault="00BF4A8A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9D1B08" w:rsidRPr="00B75D98" w:rsidRDefault="009D1B08" w:rsidP="000508AB">
      <w:pPr>
        <w:pStyle w:val="Default"/>
        <w:rPr>
          <w:rFonts w:ascii="Arial" w:hAnsi="Arial" w:cs="Arial"/>
          <w:color w:val="auto"/>
          <w:lang w:val="fr-CA"/>
        </w:rPr>
      </w:pPr>
    </w:p>
    <w:p w:rsidR="009D1B08" w:rsidRPr="00B75D98" w:rsidRDefault="009D1B08" w:rsidP="000508AB">
      <w:pPr>
        <w:pStyle w:val="Default"/>
        <w:rPr>
          <w:rFonts w:ascii="Arial" w:hAnsi="Arial" w:cs="Arial"/>
          <w:color w:val="auto"/>
          <w:lang w:val="fr-CA"/>
        </w:rPr>
      </w:pPr>
    </w:p>
    <w:p w:rsidR="000508AB" w:rsidRPr="00B75D98" w:rsidRDefault="00937B75" w:rsidP="000508AB">
      <w:pPr>
        <w:pStyle w:val="Default"/>
        <w:rPr>
          <w:rFonts w:ascii="Arial" w:hAnsi="Arial" w:cs="Arial"/>
          <w:color w:val="auto"/>
          <w:sz w:val="40"/>
          <w:szCs w:val="40"/>
          <w:lang w:val="fr-CA"/>
        </w:rPr>
      </w:pPr>
      <w:r>
        <w:rPr>
          <w:rFonts w:ascii="Arial" w:hAnsi="Arial" w:cs="Arial"/>
          <w:color w:val="auto"/>
          <w:lang w:val="fr-CA"/>
        </w:rPr>
        <w:t xml:space="preserve">Consultez </w:t>
      </w:r>
      <w:r w:rsidR="003A3FC1">
        <w:rPr>
          <w:rFonts w:ascii="Arial" w:hAnsi="Arial" w:cs="Arial"/>
          <w:color w:val="auto"/>
          <w:lang w:val="fr-CA"/>
        </w:rPr>
        <w:t>notre site Web </w:t>
      </w:r>
      <w:r w:rsidR="000508AB" w:rsidRPr="00B75D98">
        <w:rPr>
          <w:color w:val="auto"/>
          <w:lang w:val="fr-CA"/>
        </w:rPr>
        <w:t xml:space="preserve">: </w:t>
      </w:r>
      <w:r w:rsidR="000508AB" w:rsidRPr="00B75D98">
        <w:rPr>
          <w:color w:val="auto"/>
          <w:lang w:val="fr-CA"/>
        </w:rPr>
        <w:tab/>
      </w:r>
      <w:hyperlink r:id="rId10" w:history="1">
        <w:r w:rsidR="000508AB" w:rsidRPr="00B75D98">
          <w:rPr>
            <w:rStyle w:val="Hyperlink"/>
            <w:rFonts w:ascii="Arial" w:hAnsi="Arial" w:cs="Arial"/>
            <w:color w:val="auto"/>
            <w:sz w:val="32"/>
            <w:szCs w:val="32"/>
            <w:lang w:val="fr-CA"/>
          </w:rPr>
          <w:t>www.lands.gov.nt.ca</w:t>
        </w:r>
      </w:hyperlink>
    </w:p>
    <w:p w:rsidR="00BF4A8A" w:rsidRPr="00B75D98" w:rsidRDefault="000508AB" w:rsidP="000508AB">
      <w:pPr>
        <w:pStyle w:val="Default"/>
        <w:rPr>
          <w:rFonts w:ascii="Arial" w:hAnsi="Arial" w:cs="Arial"/>
          <w:color w:val="auto"/>
          <w:sz w:val="40"/>
          <w:szCs w:val="40"/>
          <w:lang w:val="fr-CA"/>
        </w:rPr>
      </w:pPr>
      <w:r w:rsidRPr="00B75D98">
        <w:rPr>
          <w:rFonts w:ascii="Arial" w:hAnsi="Arial" w:cs="Arial"/>
          <w:color w:val="auto"/>
          <w:sz w:val="40"/>
          <w:szCs w:val="40"/>
          <w:lang w:val="fr-CA"/>
        </w:rPr>
        <w:t xml:space="preserve"> </w:t>
      </w:r>
    </w:p>
    <w:p w:rsidR="000508AB" w:rsidRPr="00B75D98" w:rsidRDefault="000508AB" w:rsidP="0068381D">
      <w:pPr>
        <w:pStyle w:val="Default"/>
        <w:rPr>
          <w:rFonts w:ascii="Arial" w:hAnsi="Arial" w:cs="Arial"/>
          <w:b/>
          <w:color w:val="FF0000"/>
          <w:sz w:val="28"/>
          <w:szCs w:val="28"/>
          <w:lang w:val="fr-CA"/>
        </w:rPr>
      </w:pPr>
      <w:r w:rsidRPr="00B75D98">
        <w:rPr>
          <w:rFonts w:ascii="Arial" w:hAnsi="Arial" w:cs="Arial"/>
          <w:color w:val="auto"/>
          <w:lang w:val="fr-CA"/>
        </w:rPr>
        <w:t>O</w:t>
      </w:r>
      <w:r w:rsidR="003A3FC1">
        <w:rPr>
          <w:rFonts w:ascii="Arial" w:hAnsi="Arial" w:cs="Arial"/>
          <w:color w:val="auto"/>
          <w:lang w:val="fr-CA"/>
        </w:rPr>
        <w:t>u le :</w:t>
      </w:r>
      <w:r w:rsidR="0068381D" w:rsidRPr="00B75D98">
        <w:rPr>
          <w:rFonts w:ascii="Arial" w:hAnsi="Arial" w:cs="Arial"/>
          <w:color w:val="auto"/>
          <w:lang w:val="fr-CA"/>
        </w:rPr>
        <w:tab/>
      </w:r>
      <w:hyperlink r:id="rId11" w:history="1">
        <w:r w:rsidRPr="00B75D98">
          <w:rPr>
            <w:rStyle w:val="Hyperlink"/>
            <w:rFonts w:ascii="Arial" w:hAnsi="Arial" w:cs="Arial"/>
            <w:color w:val="auto"/>
            <w:sz w:val="32"/>
            <w:szCs w:val="28"/>
            <w:lang w:val="fr-CA"/>
          </w:rPr>
          <w:t>http://www.lands.gov.nt.ca/recreational-land-management</w:t>
        </w:r>
      </w:hyperlink>
    </w:p>
    <w:p w:rsidR="00BF4A8A" w:rsidRPr="00B75D98" w:rsidRDefault="00BF4A8A" w:rsidP="00BF4A8A">
      <w:pPr>
        <w:pStyle w:val="Default"/>
        <w:jc w:val="center"/>
        <w:rPr>
          <w:rFonts w:ascii="Arial" w:hAnsi="Arial" w:cs="Arial"/>
          <w:b/>
          <w:color w:val="FF0000"/>
          <w:sz w:val="32"/>
          <w:szCs w:val="32"/>
          <w:lang w:val="fr-CA"/>
        </w:rPr>
      </w:pPr>
    </w:p>
    <w:p w:rsidR="000508AB" w:rsidRPr="00B75D98" w:rsidRDefault="000508AB" w:rsidP="00BF4A8A">
      <w:pPr>
        <w:pStyle w:val="Default"/>
        <w:jc w:val="center"/>
        <w:rPr>
          <w:rFonts w:ascii="Arial" w:hAnsi="Arial" w:cs="Arial"/>
          <w:b/>
          <w:color w:val="FF0000"/>
          <w:sz w:val="32"/>
          <w:szCs w:val="32"/>
          <w:lang w:val="fr-CA"/>
        </w:rPr>
      </w:pPr>
    </w:p>
    <w:p w:rsidR="00BF4A8A" w:rsidRPr="00B75D98" w:rsidRDefault="000A2821" w:rsidP="00FF55B4">
      <w:pPr>
        <w:pStyle w:val="Default"/>
        <w:rPr>
          <w:rStyle w:val="Hyperlink"/>
          <w:rFonts w:ascii="Arial" w:hAnsi="Arial" w:cs="Arial"/>
          <w:color w:val="auto"/>
          <w:sz w:val="32"/>
          <w:szCs w:val="32"/>
          <w:lang w:val="fr-CA"/>
        </w:rPr>
      </w:pPr>
      <w:r>
        <w:rPr>
          <w:rFonts w:ascii="Arial" w:hAnsi="Arial" w:cs="Arial"/>
          <w:color w:val="auto"/>
          <w:lang w:val="fr-CA"/>
        </w:rPr>
        <w:t>Envoyez vos commentaires par courriel à l’adresse </w:t>
      </w:r>
      <w:r w:rsidR="00EF0985" w:rsidRPr="00B75D98">
        <w:rPr>
          <w:rFonts w:ascii="Arial" w:hAnsi="Arial" w:cs="Arial"/>
          <w:color w:val="auto"/>
          <w:lang w:val="fr-CA"/>
        </w:rPr>
        <w:t xml:space="preserve">: </w:t>
      </w:r>
      <w:hyperlink r:id="rId12" w:history="1">
        <w:r w:rsidR="00EF0985" w:rsidRPr="00B75D98">
          <w:rPr>
            <w:rStyle w:val="Hyperlink"/>
            <w:rFonts w:ascii="Arial" w:hAnsi="Arial" w:cs="Arial"/>
            <w:color w:val="auto"/>
            <w:sz w:val="32"/>
            <w:szCs w:val="32"/>
            <w:lang w:val="fr-CA"/>
          </w:rPr>
          <w:t>RLMF@gov.nt.ca</w:t>
        </w:r>
      </w:hyperlink>
    </w:p>
    <w:p w:rsidR="00740AC9" w:rsidRPr="00B75D98" w:rsidRDefault="00740AC9" w:rsidP="00FF55B4">
      <w:pPr>
        <w:pStyle w:val="Default"/>
        <w:rPr>
          <w:rStyle w:val="Hyperlink"/>
          <w:rFonts w:ascii="Arial" w:hAnsi="Arial" w:cs="Arial"/>
          <w:color w:val="auto"/>
          <w:sz w:val="32"/>
          <w:szCs w:val="32"/>
          <w:lang w:val="fr-CA"/>
        </w:rPr>
      </w:pPr>
    </w:p>
    <w:p w:rsidR="009B792B" w:rsidRPr="00B75D98" w:rsidRDefault="007005CF" w:rsidP="00FF55B4">
      <w:pPr>
        <w:pStyle w:val="Default"/>
        <w:rPr>
          <w:rFonts w:ascii="Arial" w:hAnsi="Arial" w:cs="Arial"/>
          <w:color w:val="auto"/>
          <w:lang w:val="fr-CA"/>
        </w:rPr>
      </w:pPr>
      <w:r>
        <w:rPr>
          <w:rFonts w:ascii="Arial" w:hAnsi="Arial" w:cs="Arial"/>
          <w:color w:val="auto"/>
          <w:lang w:val="fr-CA"/>
        </w:rPr>
        <w:t>Poste </w:t>
      </w:r>
      <w:r w:rsidR="009B792B" w:rsidRPr="00B75D98">
        <w:rPr>
          <w:rFonts w:ascii="Arial" w:hAnsi="Arial" w:cs="Arial"/>
          <w:color w:val="auto"/>
          <w:lang w:val="fr-CA"/>
        </w:rPr>
        <w:t xml:space="preserve">: </w:t>
      </w:r>
      <w:r w:rsidR="009B792B" w:rsidRPr="00B75D98">
        <w:rPr>
          <w:rFonts w:ascii="Arial" w:hAnsi="Arial" w:cs="Arial"/>
          <w:color w:val="auto"/>
          <w:lang w:val="fr-CA"/>
        </w:rPr>
        <w:tab/>
      </w:r>
      <w:r w:rsidR="005B7921">
        <w:rPr>
          <w:rFonts w:ascii="Arial" w:hAnsi="Arial" w:cs="Arial"/>
          <w:color w:val="auto"/>
          <w:lang w:val="fr-CA"/>
        </w:rPr>
        <w:t>M</w:t>
      </w:r>
      <w:r w:rsidR="005B7921" w:rsidRPr="005B7921">
        <w:rPr>
          <w:rFonts w:ascii="Arial" w:hAnsi="Arial" w:cs="Arial"/>
          <w:color w:val="auto"/>
          <w:lang w:val="fr-CA"/>
        </w:rPr>
        <w:t>inistère de l’Administration des terres</w:t>
      </w:r>
    </w:p>
    <w:p w:rsidR="009B792B" w:rsidRPr="00B75D98" w:rsidRDefault="007005CF" w:rsidP="00FF55B4">
      <w:pPr>
        <w:pStyle w:val="Default"/>
        <w:rPr>
          <w:rFonts w:ascii="Arial" w:hAnsi="Arial" w:cs="Arial"/>
          <w:color w:val="auto"/>
          <w:lang w:val="fr-CA"/>
        </w:rPr>
      </w:pPr>
      <w:r>
        <w:rPr>
          <w:rFonts w:ascii="Arial" w:hAnsi="Arial" w:cs="Arial"/>
          <w:color w:val="auto"/>
          <w:lang w:val="fr-CA"/>
        </w:rPr>
        <w:tab/>
      </w:r>
      <w:r w:rsidR="009B792B" w:rsidRPr="00B75D98">
        <w:rPr>
          <w:rFonts w:ascii="Arial" w:hAnsi="Arial" w:cs="Arial"/>
          <w:color w:val="auto"/>
          <w:lang w:val="fr-CA"/>
        </w:rPr>
        <w:tab/>
      </w:r>
      <w:r w:rsidR="000A2821">
        <w:rPr>
          <w:rFonts w:ascii="Arial" w:hAnsi="Arial" w:cs="Arial"/>
          <w:color w:val="auto"/>
          <w:lang w:val="fr-CA"/>
        </w:rPr>
        <w:t>A/s de la Division de l’utilisation des terres et de la durabilité</w:t>
      </w:r>
      <w:r w:rsidR="009B792B" w:rsidRPr="00B75D98">
        <w:rPr>
          <w:rFonts w:ascii="Arial" w:hAnsi="Arial" w:cs="Arial"/>
          <w:color w:val="auto"/>
          <w:lang w:val="fr-CA"/>
        </w:rPr>
        <w:t xml:space="preserve"> </w:t>
      </w:r>
    </w:p>
    <w:p w:rsidR="009B792B" w:rsidRPr="00800A93" w:rsidRDefault="009B792B" w:rsidP="00FF55B4">
      <w:pPr>
        <w:pStyle w:val="Default"/>
        <w:rPr>
          <w:rFonts w:ascii="Arial" w:hAnsi="Arial" w:cs="Arial"/>
          <w:color w:val="auto"/>
        </w:rPr>
      </w:pPr>
      <w:r w:rsidRPr="00B75D98">
        <w:rPr>
          <w:rFonts w:ascii="Arial" w:hAnsi="Arial" w:cs="Arial"/>
          <w:color w:val="auto"/>
          <w:lang w:val="fr-CA"/>
        </w:rPr>
        <w:tab/>
      </w:r>
      <w:r w:rsidR="007005CF">
        <w:rPr>
          <w:rFonts w:ascii="Arial" w:hAnsi="Arial" w:cs="Arial"/>
          <w:color w:val="auto"/>
          <w:lang w:val="fr-CA"/>
        </w:rPr>
        <w:tab/>
      </w:r>
      <w:r w:rsidR="005B7921" w:rsidRPr="00800A93">
        <w:rPr>
          <w:rFonts w:ascii="Arial" w:hAnsi="Arial" w:cs="Arial"/>
          <w:color w:val="auto"/>
        </w:rPr>
        <w:t>C. P. </w:t>
      </w:r>
      <w:r w:rsidRPr="00800A93">
        <w:rPr>
          <w:rFonts w:ascii="Arial" w:hAnsi="Arial" w:cs="Arial"/>
          <w:color w:val="auto"/>
        </w:rPr>
        <w:t>1320</w:t>
      </w:r>
    </w:p>
    <w:p w:rsidR="009B792B" w:rsidRPr="00D76410" w:rsidRDefault="009B792B" w:rsidP="00FF55B4">
      <w:pPr>
        <w:pStyle w:val="Default"/>
        <w:rPr>
          <w:rFonts w:ascii="Arial" w:hAnsi="Arial" w:cs="Arial"/>
          <w:color w:val="auto"/>
          <w:lang w:val="fr-CA"/>
        </w:rPr>
      </w:pPr>
      <w:r w:rsidRPr="00800A93">
        <w:rPr>
          <w:rFonts w:ascii="Arial" w:hAnsi="Arial" w:cs="Arial"/>
          <w:color w:val="auto"/>
        </w:rPr>
        <w:tab/>
      </w:r>
      <w:r w:rsidR="007005CF" w:rsidRPr="00800A93">
        <w:rPr>
          <w:rFonts w:ascii="Arial" w:hAnsi="Arial" w:cs="Arial"/>
          <w:color w:val="auto"/>
        </w:rPr>
        <w:tab/>
      </w:r>
      <w:r w:rsidRPr="00D76410">
        <w:rPr>
          <w:rFonts w:ascii="Arial" w:hAnsi="Arial" w:cs="Arial"/>
          <w:color w:val="auto"/>
          <w:lang w:val="fr-CA"/>
        </w:rPr>
        <w:t>Yellowknife</w:t>
      </w:r>
      <w:r w:rsidR="005B7921" w:rsidRPr="00D76410">
        <w:rPr>
          <w:rFonts w:ascii="Arial" w:hAnsi="Arial" w:cs="Arial"/>
          <w:color w:val="auto"/>
          <w:lang w:val="fr-CA"/>
        </w:rPr>
        <w:t> </w:t>
      </w:r>
      <w:r w:rsidR="00916760" w:rsidRPr="00D76410">
        <w:rPr>
          <w:rFonts w:ascii="Arial" w:hAnsi="Arial" w:cs="Arial"/>
          <w:color w:val="auto"/>
          <w:lang w:val="fr-CA"/>
        </w:rPr>
        <w:t>(Territoires du Nord</w:t>
      </w:r>
      <w:r w:rsidR="00916760" w:rsidRPr="00D76410">
        <w:rPr>
          <w:rFonts w:ascii="Arial" w:hAnsi="Arial" w:cs="Arial"/>
          <w:color w:val="auto"/>
          <w:lang w:val="fr-CA"/>
        </w:rPr>
        <w:noBreakHyphen/>
        <w:t>Ouest)  </w:t>
      </w:r>
      <w:r w:rsidR="005B7921" w:rsidRPr="00D76410">
        <w:rPr>
          <w:rFonts w:ascii="Arial" w:hAnsi="Arial" w:cs="Arial"/>
          <w:color w:val="auto"/>
          <w:lang w:val="fr-CA"/>
        </w:rPr>
        <w:t>X1A </w:t>
      </w:r>
      <w:r w:rsidRPr="00D76410">
        <w:rPr>
          <w:rFonts w:ascii="Arial" w:hAnsi="Arial" w:cs="Arial"/>
          <w:color w:val="auto"/>
          <w:lang w:val="fr-CA"/>
        </w:rPr>
        <w:t>2L9</w:t>
      </w:r>
    </w:p>
    <w:p w:rsidR="00740AC9" w:rsidRPr="00D76410" w:rsidRDefault="00740AC9" w:rsidP="00FF55B4">
      <w:pPr>
        <w:pStyle w:val="Default"/>
        <w:rPr>
          <w:rFonts w:ascii="Arial" w:hAnsi="Arial" w:cs="Arial"/>
          <w:color w:val="auto"/>
          <w:lang w:val="fr-CA"/>
        </w:rPr>
      </w:pPr>
    </w:p>
    <w:p w:rsidR="00740AC9" w:rsidRPr="00B75D98" w:rsidRDefault="00C004EA" w:rsidP="00061096">
      <w:pPr>
        <w:pStyle w:val="Default"/>
        <w:rPr>
          <w:rFonts w:ascii="Arial" w:hAnsi="Arial" w:cs="Arial"/>
          <w:color w:val="auto"/>
          <w:lang w:val="fr-CA"/>
        </w:rPr>
      </w:pPr>
      <w:r>
        <w:rPr>
          <w:rFonts w:ascii="Arial" w:hAnsi="Arial" w:cs="Arial"/>
          <w:color w:val="auto"/>
          <w:lang w:val="fr-CA"/>
        </w:rPr>
        <w:t xml:space="preserve">Vous pouvez également remettre votre </w:t>
      </w:r>
      <w:r w:rsidR="005B7921">
        <w:rPr>
          <w:rFonts w:ascii="Arial" w:hAnsi="Arial" w:cs="Arial"/>
          <w:color w:val="auto"/>
          <w:lang w:val="fr-CA"/>
        </w:rPr>
        <w:t>c</w:t>
      </w:r>
      <w:r w:rsidR="005B7921" w:rsidRPr="005B7921">
        <w:rPr>
          <w:rFonts w:ascii="Arial" w:hAnsi="Arial" w:cs="Arial"/>
          <w:color w:val="auto"/>
          <w:lang w:val="fr-CA"/>
        </w:rPr>
        <w:t xml:space="preserve">ahier du participant </w:t>
      </w:r>
      <w:r w:rsidR="005B7921">
        <w:rPr>
          <w:rFonts w:ascii="Arial" w:hAnsi="Arial" w:cs="Arial"/>
          <w:color w:val="auto"/>
          <w:lang w:val="fr-CA"/>
        </w:rPr>
        <w:t xml:space="preserve">à votre </w:t>
      </w:r>
      <w:r w:rsidR="005B7921">
        <w:rPr>
          <w:rFonts w:ascii="Arial" w:hAnsi="Arial" w:cs="Arial"/>
          <w:color w:val="auto"/>
          <w:u w:val="single"/>
          <w:lang w:val="fr-CA"/>
        </w:rPr>
        <w:t>bureau régional du ministère de l’Administration des terres</w:t>
      </w:r>
      <w:r w:rsidR="005B7921">
        <w:rPr>
          <w:rFonts w:ascii="Arial" w:hAnsi="Arial" w:cs="Arial"/>
          <w:color w:val="auto"/>
          <w:lang w:val="fr-CA"/>
        </w:rPr>
        <w:t>.</w:t>
      </w:r>
    </w:p>
    <w:p w:rsidR="00061096" w:rsidRPr="00B75D98" w:rsidRDefault="00061096" w:rsidP="00FF55B4">
      <w:pPr>
        <w:pStyle w:val="Default"/>
        <w:rPr>
          <w:rFonts w:ascii="Arial" w:hAnsi="Arial" w:cs="Arial"/>
          <w:color w:val="auto"/>
          <w:lang w:val="fr-CA"/>
        </w:rPr>
      </w:pPr>
    </w:p>
    <w:p w:rsidR="00061096" w:rsidRPr="00B75D98" w:rsidRDefault="00061096" w:rsidP="00FF55B4">
      <w:pPr>
        <w:pStyle w:val="Default"/>
        <w:rPr>
          <w:rFonts w:ascii="Arial" w:hAnsi="Arial" w:cs="Arial"/>
          <w:lang w:val="fr-CA"/>
        </w:rPr>
      </w:pPr>
    </w:p>
    <w:p w:rsidR="000508AB" w:rsidRPr="00B75D98" w:rsidRDefault="00796BDA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  <w:r>
        <w:rPr>
          <w:rFonts w:ascii="Arial" w:hAnsi="Arial" w:cs="Arial"/>
          <w:lang w:val="fr-CA"/>
        </w:rPr>
        <w:t>Veuillez nous faire parvenir vos commentaires au plus tard le </w:t>
      </w:r>
      <w:r w:rsidR="000508AB" w:rsidRPr="00B75D98">
        <w:rPr>
          <w:rFonts w:ascii="Arial" w:hAnsi="Arial" w:cs="Arial"/>
          <w:lang w:val="fr-CA"/>
        </w:rPr>
        <w:t>:</w:t>
      </w:r>
      <w:r w:rsidR="000508AB" w:rsidRPr="00B75D98">
        <w:rPr>
          <w:rFonts w:ascii="Arial" w:hAnsi="Arial" w:cs="Arial"/>
          <w:b/>
          <w:sz w:val="36"/>
          <w:szCs w:val="36"/>
          <w:lang w:val="fr-CA"/>
        </w:rPr>
        <w:t xml:space="preserve"> </w:t>
      </w:r>
      <w:r>
        <w:rPr>
          <w:rFonts w:ascii="Arial" w:hAnsi="Arial" w:cs="Arial"/>
          <w:b/>
          <w:sz w:val="28"/>
          <w:szCs w:val="28"/>
          <w:lang w:val="fr-CA"/>
        </w:rPr>
        <w:t>16 mars </w:t>
      </w:r>
      <w:r w:rsidR="000508AB" w:rsidRPr="00B75D98">
        <w:rPr>
          <w:rFonts w:ascii="Arial" w:hAnsi="Arial" w:cs="Arial"/>
          <w:b/>
          <w:sz w:val="28"/>
          <w:szCs w:val="28"/>
          <w:lang w:val="fr-CA"/>
        </w:rPr>
        <w:t>2015</w:t>
      </w:r>
    </w:p>
    <w:p w:rsidR="000B69D0" w:rsidRPr="00B75D98" w:rsidRDefault="000B69D0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0B69D0" w:rsidRPr="00B75D98" w:rsidRDefault="000B69D0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0B69D0" w:rsidRDefault="000B69D0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DB5582" w:rsidRDefault="00DB5582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DB5582" w:rsidRPr="00B75D98" w:rsidRDefault="00DB5582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68381D" w:rsidRPr="00B75D98" w:rsidRDefault="0068381D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0B69D0" w:rsidRPr="00B75D98" w:rsidRDefault="000B69D0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0B69D0" w:rsidRPr="00B75D98" w:rsidRDefault="000B69D0" w:rsidP="00FF55B4">
      <w:pPr>
        <w:pStyle w:val="Default"/>
        <w:rPr>
          <w:rFonts w:ascii="Arial" w:hAnsi="Arial" w:cs="Arial"/>
          <w:b/>
          <w:sz w:val="36"/>
          <w:szCs w:val="36"/>
          <w:lang w:val="fr-CA"/>
        </w:rPr>
      </w:pPr>
    </w:p>
    <w:p w:rsidR="000B69D0" w:rsidRPr="00B75D98" w:rsidRDefault="000B69D0" w:rsidP="00A8018A">
      <w:pPr>
        <w:pStyle w:val="Default"/>
        <w:pBdr>
          <w:bottom w:val="single" w:sz="4" w:space="1" w:color="auto"/>
        </w:pBdr>
        <w:jc w:val="right"/>
        <w:rPr>
          <w:rFonts w:ascii="Arial" w:hAnsi="Arial" w:cs="Arial"/>
          <w:b/>
          <w:sz w:val="36"/>
          <w:szCs w:val="36"/>
          <w:lang w:val="fr-CA"/>
        </w:rPr>
      </w:pPr>
      <w:r w:rsidRPr="00B75D98">
        <w:rPr>
          <w:noProof/>
          <w:lang w:val="fr-CA" w:eastAsia="fr-CA"/>
        </w:rPr>
        <w:drawing>
          <wp:inline distT="0" distB="0" distL="0" distR="0" wp14:anchorId="75B5A848" wp14:editId="5505DB46">
            <wp:extent cx="733425" cy="929694"/>
            <wp:effectExtent l="0" t="0" r="0" b="3810"/>
            <wp:docPr id="9" name="Picture 9" descr="C:\Users\Daniel_Grant\AppData\Local\Microsoft\Windows\Temporary Internet Files\Content.Word\tree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_Grant\AppData\Local\Microsoft\Windows\Temporary Internet Files\Content.Word\tree bla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9D0" w:rsidRPr="00B75D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13" w:rsidRDefault="00746F13" w:rsidP="002B1D47">
      <w:pPr>
        <w:spacing w:after="0" w:line="240" w:lineRule="auto"/>
      </w:pPr>
      <w:r>
        <w:separator/>
      </w:r>
    </w:p>
  </w:endnote>
  <w:endnote w:type="continuationSeparator" w:id="0">
    <w:p w:rsidR="00746F13" w:rsidRDefault="00746F13" w:rsidP="002B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13" w:rsidRDefault="00746F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13" w:rsidRDefault="00746F13">
    <w:pPr>
      <w:pStyle w:val="Footer"/>
    </w:pPr>
  </w:p>
  <w:p w:rsidR="00746F13" w:rsidRDefault="00746F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13" w:rsidRDefault="00746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13" w:rsidRDefault="00746F13" w:rsidP="002B1D47">
      <w:pPr>
        <w:spacing w:after="0" w:line="240" w:lineRule="auto"/>
      </w:pPr>
      <w:r>
        <w:separator/>
      </w:r>
    </w:p>
  </w:footnote>
  <w:footnote w:type="continuationSeparator" w:id="0">
    <w:p w:rsidR="00746F13" w:rsidRDefault="00746F13" w:rsidP="002B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13" w:rsidRDefault="00746F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13" w:rsidRDefault="00746F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13" w:rsidRDefault="00746F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1410B"/>
    <w:multiLevelType w:val="hybridMultilevel"/>
    <w:tmpl w:val="2B44390E"/>
    <w:lvl w:ilvl="0" w:tplc="94305BA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D3"/>
    <w:rsid w:val="00000231"/>
    <w:rsid w:val="000054BA"/>
    <w:rsid w:val="000131B0"/>
    <w:rsid w:val="00035E66"/>
    <w:rsid w:val="000508AB"/>
    <w:rsid w:val="00053C2F"/>
    <w:rsid w:val="000543C8"/>
    <w:rsid w:val="000604A0"/>
    <w:rsid w:val="00061096"/>
    <w:rsid w:val="000611A0"/>
    <w:rsid w:val="000703DA"/>
    <w:rsid w:val="0009074D"/>
    <w:rsid w:val="000A2821"/>
    <w:rsid w:val="000B5E19"/>
    <w:rsid w:val="000B69D0"/>
    <w:rsid w:val="000E3B04"/>
    <w:rsid w:val="000F5B45"/>
    <w:rsid w:val="001100D2"/>
    <w:rsid w:val="00111439"/>
    <w:rsid w:val="0011405A"/>
    <w:rsid w:val="001355B7"/>
    <w:rsid w:val="00136F06"/>
    <w:rsid w:val="00141837"/>
    <w:rsid w:val="00146222"/>
    <w:rsid w:val="00156760"/>
    <w:rsid w:val="00161D0D"/>
    <w:rsid w:val="00176A72"/>
    <w:rsid w:val="00185841"/>
    <w:rsid w:val="001A6C86"/>
    <w:rsid w:val="001B0722"/>
    <w:rsid w:val="001D5E12"/>
    <w:rsid w:val="0021288E"/>
    <w:rsid w:val="00217B8B"/>
    <w:rsid w:val="00261990"/>
    <w:rsid w:val="00275CD7"/>
    <w:rsid w:val="00287189"/>
    <w:rsid w:val="002A6118"/>
    <w:rsid w:val="002B1D47"/>
    <w:rsid w:val="002F7C2B"/>
    <w:rsid w:val="00300A33"/>
    <w:rsid w:val="00332218"/>
    <w:rsid w:val="003339A3"/>
    <w:rsid w:val="003576E2"/>
    <w:rsid w:val="003639F2"/>
    <w:rsid w:val="00372DD9"/>
    <w:rsid w:val="00390B03"/>
    <w:rsid w:val="00393A43"/>
    <w:rsid w:val="003A3FC1"/>
    <w:rsid w:val="003C43E3"/>
    <w:rsid w:val="003D1D18"/>
    <w:rsid w:val="00445C7E"/>
    <w:rsid w:val="004521EE"/>
    <w:rsid w:val="004538B5"/>
    <w:rsid w:val="00463B6B"/>
    <w:rsid w:val="00474E7D"/>
    <w:rsid w:val="004942D3"/>
    <w:rsid w:val="004A1C97"/>
    <w:rsid w:val="004B04C0"/>
    <w:rsid w:val="004B6F93"/>
    <w:rsid w:val="004C09E3"/>
    <w:rsid w:val="004E1EAC"/>
    <w:rsid w:val="004F5ACB"/>
    <w:rsid w:val="004F731B"/>
    <w:rsid w:val="005002E3"/>
    <w:rsid w:val="005031CB"/>
    <w:rsid w:val="00521AF8"/>
    <w:rsid w:val="005230E9"/>
    <w:rsid w:val="005445F7"/>
    <w:rsid w:val="005477D0"/>
    <w:rsid w:val="005617E8"/>
    <w:rsid w:val="00573029"/>
    <w:rsid w:val="00595932"/>
    <w:rsid w:val="00596CF5"/>
    <w:rsid w:val="005A1047"/>
    <w:rsid w:val="005A1B5C"/>
    <w:rsid w:val="005A71CE"/>
    <w:rsid w:val="005B7921"/>
    <w:rsid w:val="005C05C5"/>
    <w:rsid w:val="005C20FB"/>
    <w:rsid w:val="005D424C"/>
    <w:rsid w:val="005E28D1"/>
    <w:rsid w:val="005E64EF"/>
    <w:rsid w:val="005E7172"/>
    <w:rsid w:val="00605B89"/>
    <w:rsid w:val="0061379F"/>
    <w:rsid w:val="00622528"/>
    <w:rsid w:val="00632B0B"/>
    <w:rsid w:val="006565B4"/>
    <w:rsid w:val="00672CD5"/>
    <w:rsid w:val="00674C34"/>
    <w:rsid w:val="00677D73"/>
    <w:rsid w:val="0068381D"/>
    <w:rsid w:val="0068561D"/>
    <w:rsid w:val="00692E2F"/>
    <w:rsid w:val="006A57F4"/>
    <w:rsid w:val="006B1E61"/>
    <w:rsid w:val="006B2BC6"/>
    <w:rsid w:val="006B5497"/>
    <w:rsid w:val="006C431B"/>
    <w:rsid w:val="006C47F4"/>
    <w:rsid w:val="006C6C4B"/>
    <w:rsid w:val="006D12B9"/>
    <w:rsid w:val="006D199F"/>
    <w:rsid w:val="006D535D"/>
    <w:rsid w:val="006D7B7F"/>
    <w:rsid w:val="006F147A"/>
    <w:rsid w:val="007005CF"/>
    <w:rsid w:val="00740246"/>
    <w:rsid w:val="00740AC9"/>
    <w:rsid w:val="00743483"/>
    <w:rsid w:val="007439AE"/>
    <w:rsid w:val="00744027"/>
    <w:rsid w:val="00746F13"/>
    <w:rsid w:val="007531AE"/>
    <w:rsid w:val="00771562"/>
    <w:rsid w:val="007735DE"/>
    <w:rsid w:val="00786B2C"/>
    <w:rsid w:val="00796BDA"/>
    <w:rsid w:val="007A1B59"/>
    <w:rsid w:val="007A4B24"/>
    <w:rsid w:val="007A549C"/>
    <w:rsid w:val="007B435A"/>
    <w:rsid w:val="007D0DEE"/>
    <w:rsid w:val="007D6B53"/>
    <w:rsid w:val="007F4FBE"/>
    <w:rsid w:val="00800A93"/>
    <w:rsid w:val="00803237"/>
    <w:rsid w:val="00816A41"/>
    <w:rsid w:val="00855FB0"/>
    <w:rsid w:val="00870D6E"/>
    <w:rsid w:val="008A2D3F"/>
    <w:rsid w:val="008D132D"/>
    <w:rsid w:val="009006AC"/>
    <w:rsid w:val="0090470B"/>
    <w:rsid w:val="00905586"/>
    <w:rsid w:val="00913450"/>
    <w:rsid w:val="00916760"/>
    <w:rsid w:val="0092247C"/>
    <w:rsid w:val="0093097D"/>
    <w:rsid w:val="00937B75"/>
    <w:rsid w:val="00943AC5"/>
    <w:rsid w:val="00954F26"/>
    <w:rsid w:val="00977894"/>
    <w:rsid w:val="00980756"/>
    <w:rsid w:val="00990696"/>
    <w:rsid w:val="009B2275"/>
    <w:rsid w:val="009B792B"/>
    <w:rsid w:val="009C7000"/>
    <w:rsid w:val="009D1B08"/>
    <w:rsid w:val="009F2A7B"/>
    <w:rsid w:val="009F3022"/>
    <w:rsid w:val="00A11C11"/>
    <w:rsid w:val="00A212D0"/>
    <w:rsid w:val="00A658A8"/>
    <w:rsid w:val="00A65EAD"/>
    <w:rsid w:val="00A71F2A"/>
    <w:rsid w:val="00A71F40"/>
    <w:rsid w:val="00A8018A"/>
    <w:rsid w:val="00A8227C"/>
    <w:rsid w:val="00A917D0"/>
    <w:rsid w:val="00AE072B"/>
    <w:rsid w:val="00AF2B19"/>
    <w:rsid w:val="00AF7153"/>
    <w:rsid w:val="00B035D3"/>
    <w:rsid w:val="00B053A3"/>
    <w:rsid w:val="00B17D8B"/>
    <w:rsid w:val="00B32331"/>
    <w:rsid w:val="00B41E29"/>
    <w:rsid w:val="00B63F4D"/>
    <w:rsid w:val="00B66048"/>
    <w:rsid w:val="00B75D98"/>
    <w:rsid w:val="00BA30C2"/>
    <w:rsid w:val="00BB6C0E"/>
    <w:rsid w:val="00BD6436"/>
    <w:rsid w:val="00BF4A8A"/>
    <w:rsid w:val="00C004EA"/>
    <w:rsid w:val="00C016E4"/>
    <w:rsid w:val="00C1568D"/>
    <w:rsid w:val="00C2098F"/>
    <w:rsid w:val="00C3280D"/>
    <w:rsid w:val="00C41A04"/>
    <w:rsid w:val="00C47828"/>
    <w:rsid w:val="00CA5D64"/>
    <w:rsid w:val="00CC0A49"/>
    <w:rsid w:val="00CC75EF"/>
    <w:rsid w:val="00CF7857"/>
    <w:rsid w:val="00D00911"/>
    <w:rsid w:val="00D00B99"/>
    <w:rsid w:val="00D044A3"/>
    <w:rsid w:val="00D113F4"/>
    <w:rsid w:val="00D114F4"/>
    <w:rsid w:val="00D1391C"/>
    <w:rsid w:val="00D27B3F"/>
    <w:rsid w:val="00D47B53"/>
    <w:rsid w:val="00D76410"/>
    <w:rsid w:val="00D76845"/>
    <w:rsid w:val="00DA1C7C"/>
    <w:rsid w:val="00DA2925"/>
    <w:rsid w:val="00DA3D8B"/>
    <w:rsid w:val="00DA3E62"/>
    <w:rsid w:val="00DB2968"/>
    <w:rsid w:val="00DB5582"/>
    <w:rsid w:val="00DB5C69"/>
    <w:rsid w:val="00DC1856"/>
    <w:rsid w:val="00DD0ACB"/>
    <w:rsid w:val="00DF4476"/>
    <w:rsid w:val="00DF62BE"/>
    <w:rsid w:val="00E11B88"/>
    <w:rsid w:val="00E24500"/>
    <w:rsid w:val="00E47C35"/>
    <w:rsid w:val="00E51C91"/>
    <w:rsid w:val="00E8188C"/>
    <w:rsid w:val="00E8524D"/>
    <w:rsid w:val="00E85981"/>
    <w:rsid w:val="00E9301A"/>
    <w:rsid w:val="00EA06FC"/>
    <w:rsid w:val="00EA3583"/>
    <w:rsid w:val="00EC0815"/>
    <w:rsid w:val="00ED4D5F"/>
    <w:rsid w:val="00EE05F0"/>
    <w:rsid w:val="00EE0FFC"/>
    <w:rsid w:val="00EF0985"/>
    <w:rsid w:val="00EF4A92"/>
    <w:rsid w:val="00EF5873"/>
    <w:rsid w:val="00F00D2B"/>
    <w:rsid w:val="00F06472"/>
    <w:rsid w:val="00F1311C"/>
    <w:rsid w:val="00F1315F"/>
    <w:rsid w:val="00F13993"/>
    <w:rsid w:val="00F14799"/>
    <w:rsid w:val="00F247D0"/>
    <w:rsid w:val="00F40142"/>
    <w:rsid w:val="00F52E54"/>
    <w:rsid w:val="00F64B9F"/>
    <w:rsid w:val="00F666F2"/>
    <w:rsid w:val="00F80D0F"/>
    <w:rsid w:val="00F85014"/>
    <w:rsid w:val="00FB1C3C"/>
    <w:rsid w:val="00FC78B4"/>
    <w:rsid w:val="00FD20D6"/>
    <w:rsid w:val="00FE2B44"/>
    <w:rsid w:val="00FF09D5"/>
    <w:rsid w:val="00FF2EE9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3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D47"/>
  </w:style>
  <w:style w:type="paragraph" w:styleId="Footer">
    <w:name w:val="footer"/>
    <w:basedOn w:val="Normal"/>
    <w:link w:val="FooterChar"/>
    <w:uiPriority w:val="99"/>
    <w:unhideWhenUsed/>
    <w:rsid w:val="002B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D47"/>
  </w:style>
  <w:style w:type="paragraph" w:styleId="NormalWeb">
    <w:name w:val="Normal (Web)"/>
    <w:basedOn w:val="Normal"/>
    <w:uiPriority w:val="99"/>
    <w:semiHidden/>
    <w:unhideWhenUsed/>
    <w:rsid w:val="00FF55B4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styleId="Hyperlink">
    <w:name w:val="Hyperlink"/>
    <w:basedOn w:val="DefaultParagraphFont"/>
    <w:uiPriority w:val="99"/>
    <w:semiHidden/>
    <w:unhideWhenUsed/>
    <w:rsid w:val="00EF09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9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79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799"/>
    <w:rPr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3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D47"/>
  </w:style>
  <w:style w:type="paragraph" w:styleId="Footer">
    <w:name w:val="footer"/>
    <w:basedOn w:val="Normal"/>
    <w:link w:val="FooterChar"/>
    <w:uiPriority w:val="99"/>
    <w:unhideWhenUsed/>
    <w:rsid w:val="002B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D47"/>
  </w:style>
  <w:style w:type="paragraph" w:styleId="NormalWeb">
    <w:name w:val="Normal (Web)"/>
    <w:basedOn w:val="Normal"/>
    <w:uiPriority w:val="99"/>
    <w:semiHidden/>
    <w:unhideWhenUsed/>
    <w:rsid w:val="00FF55B4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styleId="Hyperlink">
    <w:name w:val="Hyperlink"/>
    <w:basedOn w:val="DefaultParagraphFont"/>
    <w:uiPriority w:val="99"/>
    <w:semiHidden/>
    <w:unhideWhenUsed/>
    <w:rsid w:val="00EF09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9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79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799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5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9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LMF@gov.nt.c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nds.gov.nt.ca/recreational-land-managemen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lands.gov.nt.c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D7DF-5F5D-475A-9FCD-35AE7790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1487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Grant</dc:creator>
  <cp:lastModifiedBy>Clement-Eric_Demers</cp:lastModifiedBy>
  <cp:revision>3</cp:revision>
  <cp:lastPrinted>2015-01-22T21:11:00Z</cp:lastPrinted>
  <dcterms:created xsi:type="dcterms:W3CDTF">2015-02-09T23:26:00Z</dcterms:created>
  <dcterms:modified xsi:type="dcterms:W3CDTF">2015-02-09T23:38:00Z</dcterms:modified>
</cp:coreProperties>
</file>